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7917E" w14:textId="5C5CD051" w:rsidR="00F9620A" w:rsidRDefault="005E7B58" w:rsidP="00995E2B">
      <w:pPr>
        <w:spacing w:after="60"/>
      </w:pPr>
      <w:proofErr w:type="spellStart"/>
      <w:r w:rsidRPr="00675619">
        <w:rPr>
          <w:rFonts w:ascii="Arial" w:hAnsi="Arial" w:cs="Arial"/>
          <w:b/>
          <w:bCs/>
          <w:color w:val="002060"/>
        </w:rPr>
        <w:t>Worship@Home</w:t>
      </w:r>
      <w:proofErr w:type="spellEnd"/>
      <w:r w:rsidRPr="00675619">
        <w:rPr>
          <w:rFonts w:ascii="Arial" w:hAnsi="Arial" w:cs="Arial"/>
          <w:b/>
          <w:bCs/>
          <w:color w:val="002060"/>
        </w:rPr>
        <w:t xml:space="preserve"> </w:t>
      </w:r>
      <w:r w:rsidR="00995E2B">
        <w:rPr>
          <w:rFonts w:ascii="Arial" w:hAnsi="Arial" w:cs="Arial"/>
          <w:b/>
          <w:bCs/>
          <w:color w:val="002060"/>
        </w:rPr>
        <w:t>May 3</w:t>
      </w:r>
      <w:r w:rsidR="00995E2B" w:rsidRPr="00995E2B">
        <w:rPr>
          <w:rFonts w:ascii="Arial" w:hAnsi="Arial" w:cs="Arial"/>
          <w:b/>
          <w:bCs/>
          <w:color w:val="002060"/>
          <w:vertAlign w:val="superscript"/>
        </w:rPr>
        <w:t>rd</w:t>
      </w:r>
      <w:r w:rsidR="00995E2B">
        <w:rPr>
          <w:rFonts w:ascii="Arial" w:hAnsi="Arial" w:cs="Arial"/>
          <w:b/>
          <w:bCs/>
          <w:color w:val="002060"/>
        </w:rPr>
        <w:t xml:space="preserve"> 20</w:t>
      </w:r>
      <w:r w:rsidR="00A466B2">
        <w:rPr>
          <w:rFonts w:ascii="Arial" w:hAnsi="Arial" w:cs="Arial"/>
          <w:b/>
          <w:bCs/>
          <w:color w:val="002060"/>
        </w:rPr>
        <w:t>26</w:t>
      </w:r>
      <w:r w:rsidR="000D6CA2">
        <w:rPr>
          <w:rFonts w:ascii="Arial" w:hAnsi="Arial" w:cs="Arial"/>
          <w:b/>
          <w:bCs/>
          <w:color w:val="002060"/>
        </w:rPr>
        <w:br/>
      </w:r>
      <w:r w:rsidR="00A466B2">
        <w:rPr>
          <w:rFonts w:ascii="Arial" w:hAnsi="Arial" w:cs="Arial"/>
          <w:b/>
          <w:bCs/>
          <w:color w:val="002060"/>
        </w:rPr>
        <w:t>5</w:t>
      </w:r>
      <w:r w:rsidR="00A466B2" w:rsidRPr="00A466B2">
        <w:rPr>
          <w:rFonts w:ascii="Arial" w:hAnsi="Arial" w:cs="Arial"/>
          <w:b/>
          <w:bCs/>
          <w:color w:val="002060"/>
          <w:vertAlign w:val="superscript"/>
        </w:rPr>
        <w:t>th</w:t>
      </w:r>
      <w:r w:rsidR="00A466B2">
        <w:rPr>
          <w:rFonts w:ascii="Arial" w:hAnsi="Arial" w:cs="Arial"/>
          <w:b/>
          <w:bCs/>
          <w:color w:val="002060"/>
        </w:rPr>
        <w:t xml:space="preserve"> </w:t>
      </w:r>
      <w:r w:rsidR="007970F7">
        <w:rPr>
          <w:rFonts w:ascii="Arial" w:hAnsi="Arial" w:cs="Arial"/>
          <w:b/>
          <w:bCs/>
          <w:color w:val="002060"/>
        </w:rPr>
        <w:t>Sunday</w:t>
      </w:r>
      <w:r w:rsidR="00A466B2">
        <w:rPr>
          <w:rFonts w:ascii="Arial" w:hAnsi="Arial" w:cs="Arial"/>
          <w:b/>
          <w:bCs/>
          <w:color w:val="002060"/>
        </w:rPr>
        <w:t xml:space="preserve"> of Easter</w:t>
      </w:r>
      <w:r w:rsidR="003763E5">
        <w:rPr>
          <w:rFonts w:ascii="Arial" w:hAnsi="Arial" w:cs="Arial"/>
          <w:b/>
          <w:bCs/>
          <w:color w:val="002060"/>
        </w:rPr>
        <w:t>:</w:t>
      </w:r>
      <w:r>
        <w:rPr>
          <w:rFonts w:ascii="Arial" w:hAnsi="Arial" w:cs="Arial"/>
          <w:b/>
          <w:bCs/>
          <w:color w:val="002060"/>
        </w:rPr>
        <w:t xml:space="preserve"> </w:t>
      </w:r>
      <w:r w:rsidRPr="00675619">
        <w:rPr>
          <w:rFonts w:ascii="Arial" w:hAnsi="Arial" w:cs="Arial"/>
          <w:b/>
          <w:bCs/>
          <w:color w:val="002060"/>
        </w:rPr>
        <w:br/>
        <w:t xml:space="preserve">With Revd </w:t>
      </w:r>
      <w:r>
        <w:rPr>
          <w:rFonts w:ascii="Arial" w:hAnsi="Arial" w:cs="Arial"/>
          <w:b/>
          <w:bCs/>
          <w:color w:val="002060"/>
        </w:rPr>
        <w:t>Dr Samantha Gillar</w:t>
      </w:r>
      <w:r w:rsidR="00A521AF">
        <w:rPr>
          <w:rFonts w:ascii="Arial" w:hAnsi="Arial" w:cs="Arial"/>
          <w:b/>
          <w:bCs/>
          <w:color w:val="002060"/>
        </w:rPr>
        <w:t>d</w:t>
      </w:r>
      <w:r w:rsidR="00995E2B">
        <w:rPr>
          <w:rFonts w:ascii="Arial" w:hAnsi="Arial" w:cs="Arial"/>
          <w:b/>
          <w:bCs/>
          <w:color w:val="002060"/>
        </w:rPr>
        <w:br/>
      </w:r>
      <w:r w:rsidR="00995E2B">
        <w:rPr>
          <w:rFonts w:ascii="Arial" w:hAnsi="Arial" w:cs="Arial"/>
          <w:b/>
          <w:bCs/>
          <w:color w:val="002060"/>
        </w:rPr>
        <w:br/>
      </w:r>
      <w:r w:rsidR="00CC69ED">
        <w:rPr>
          <w:rFonts w:ascii="Arial" w:hAnsi="Arial" w:cs="Arial"/>
          <w:b/>
          <w:bCs/>
          <w:color w:val="C00000"/>
        </w:rPr>
        <w:t>Call to Worship</w:t>
      </w:r>
      <w:r w:rsidR="00995E2B">
        <w:rPr>
          <w:rFonts w:ascii="Arial" w:hAnsi="Arial" w:cs="Arial"/>
          <w:b/>
          <w:bCs/>
          <w:color w:val="C00000"/>
        </w:rPr>
        <w:br/>
      </w:r>
      <w:r w:rsidR="002C7D32" w:rsidRPr="002C7D32">
        <w:rPr>
          <w:rFonts w:ascii="Arial" w:hAnsi="Arial" w:cs="Arial"/>
          <w:color w:val="000000"/>
          <w:lang w:val="en-CA"/>
        </w:rPr>
        <w:t>Let us sing</w:t>
      </w:r>
      <w:r w:rsidR="00995E2B">
        <w:rPr>
          <w:rFonts w:ascii="Arial" w:hAnsi="Arial" w:cs="Arial"/>
          <w:color w:val="000000"/>
          <w:lang w:val="en-CA"/>
        </w:rPr>
        <w:br/>
      </w:r>
      <w:r w:rsidR="002C7D32" w:rsidRPr="002C7D32">
        <w:rPr>
          <w:rFonts w:ascii="Arial" w:hAnsi="Arial" w:cs="Arial"/>
          <w:b/>
          <w:bCs/>
          <w:color w:val="000000"/>
          <w:lang w:val="en-CA"/>
        </w:rPr>
        <w:t>Praise be to God!</w:t>
      </w:r>
      <w:r w:rsidR="00995E2B">
        <w:rPr>
          <w:rFonts w:ascii="Arial" w:hAnsi="Arial" w:cs="Arial"/>
          <w:b/>
          <w:bCs/>
          <w:color w:val="000000"/>
          <w:lang w:val="en-CA"/>
        </w:rPr>
        <w:br/>
      </w:r>
      <w:r w:rsidR="002C7D32" w:rsidRPr="002C7D32">
        <w:rPr>
          <w:rFonts w:ascii="Arial" w:hAnsi="Arial" w:cs="Arial"/>
          <w:color w:val="000000"/>
          <w:lang w:val="en-CA"/>
        </w:rPr>
        <w:t>Who dared to take on human flesh and dwell among us.</w:t>
      </w:r>
      <w:r w:rsidR="00995E2B">
        <w:rPr>
          <w:rFonts w:ascii="Arial" w:hAnsi="Arial" w:cs="Arial"/>
          <w:color w:val="000000"/>
          <w:lang w:val="en-CA"/>
        </w:rPr>
        <w:br/>
      </w:r>
      <w:r w:rsidR="002C7D32" w:rsidRPr="002C7D32">
        <w:rPr>
          <w:rFonts w:ascii="Arial" w:hAnsi="Arial" w:cs="Arial"/>
          <w:b/>
          <w:bCs/>
          <w:color w:val="000000"/>
          <w:lang w:val="en-CA"/>
        </w:rPr>
        <w:t>Praise be to God!</w:t>
      </w:r>
      <w:r w:rsidR="00995E2B">
        <w:rPr>
          <w:rFonts w:ascii="Arial" w:hAnsi="Arial" w:cs="Arial"/>
          <w:b/>
          <w:bCs/>
          <w:color w:val="000000"/>
          <w:lang w:val="en-CA"/>
        </w:rPr>
        <w:br/>
      </w:r>
      <w:r w:rsidR="002C7D32" w:rsidRPr="002C7D32">
        <w:rPr>
          <w:rFonts w:ascii="Arial" w:hAnsi="Arial" w:cs="Arial"/>
          <w:color w:val="000000"/>
          <w:lang w:val="en-CA"/>
        </w:rPr>
        <w:t>Who did not turn back in the face of evil and death.</w:t>
      </w:r>
      <w:r w:rsidR="00995E2B">
        <w:rPr>
          <w:rFonts w:ascii="Arial" w:hAnsi="Arial" w:cs="Arial"/>
          <w:color w:val="000000"/>
          <w:lang w:val="en-CA"/>
        </w:rPr>
        <w:br/>
      </w:r>
      <w:r w:rsidR="002C7D32" w:rsidRPr="002C7D32">
        <w:rPr>
          <w:rFonts w:ascii="Arial" w:hAnsi="Arial" w:cs="Arial"/>
          <w:b/>
          <w:bCs/>
          <w:color w:val="000000"/>
          <w:lang w:val="en-CA"/>
        </w:rPr>
        <w:t>Praise be to God!</w:t>
      </w:r>
      <w:r w:rsidR="00995E2B">
        <w:rPr>
          <w:rFonts w:ascii="Arial" w:hAnsi="Arial" w:cs="Arial"/>
          <w:b/>
          <w:bCs/>
          <w:color w:val="000000"/>
          <w:lang w:val="en-CA"/>
        </w:rPr>
        <w:br/>
      </w:r>
      <w:r w:rsidR="002C7D32" w:rsidRPr="002C7D32">
        <w:rPr>
          <w:rFonts w:ascii="Arial" w:hAnsi="Arial" w:cs="Arial"/>
          <w:color w:val="000000"/>
          <w:lang w:val="en-CA"/>
        </w:rPr>
        <w:t>Who continues to dance through our lives even now.</w:t>
      </w:r>
      <w:r w:rsidR="002C7D32">
        <w:rPr>
          <w:rFonts w:ascii="Arial" w:hAnsi="Arial" w:cs="Arial"/>
          <w:color w:val="000000"/>
          <w:lang w:val="en-CA"/>
        </w:rPr>
        <w:t xml:space="preserve"> </w:t>
      </w:r>
      <w:r w:rsidR="002C7D32" w:rsidRPr="002C7D32">
        <w:rPr>
          <w:rFonts w:ascii="Arial" w:hAnsi="Arial" w:cs="Arial"/>
          <w:color w:val="000000"/>
          <w:lang w:val="en-CA"/>
        </w:rPr>
        <w:t>Let all that have breath sing praise to God.</w:t>
      </w:r>
      <w:r w:rsidR="00995E2B">
        <w:rPr>
          <w:rFonts w:ascii="Arial" w:hAnsi="Arial" w:cs="Arial"/>
          <w:color w:val="000000"/>
          <w:lang w:val="en-CA"/>
        </w:rPr>
        <w:br/>
      </w:r>
      <w:r w:rsidR="00995E2B">
        <w:rPr>
          <w:rFonts w:ascii="Arial" w:hAnsi="Arial" w:cs="Arial"/>
          <w:color w:val="000000"/>
          <w:lang w:val="en-CA"/>
        </w:rPr>
        <w:br/>
      </w:r>
      <w:r w:rsidR="006A66DE" w:rsidRPr="00C04A6A">
        <w:rPr>
          <w:rFonts w:ascii="Arial Narrow" w:hAnsi="Arial Narrow" w:cs="Arial"/>
          <w:color w:val="000000"/>
          <w:sz w:val="20"/>
          <w:szCs w:val="20"/>
        </w:rPr>
        <w:t>Call to worship</w:t>
      </w:r>
      <w:r w:rsidR="002C7D32" w:rsidRPr="00C04A6A">
        <w:rPr>
          <w:rFonts w:ascii="Arial Narrow" w:hAnsi="Arial Narrow" w:cs="Arial"/>
          <w:color w:val="000000"/>
          <w:sz w:val="20"/>
          <w:szCs w:val="20"/>
        </w:rPr>
        <w:t xml:space="preserve"> </w:t>
      </w:r>
      <w:r w:rsidR="002C7D32" w:rsidRPr="00C04A6A">
        <w:rPr>
          <w:rFonts w:ascii="Arial Narrow" w:hAnsi="Arial Narrow" w:cs="Arial"/>
          <w:color w:val="000000"/>
          <w:sz w:val="20"/>
          <w:szCs w:val="20"/>
          <w:shd w:val="clear" w:color="auto" w:fill="FFFFFF"/>
        </w:rPr>
        <w:t>written by Katherine Hawker, on</w:t>
      </w:r>
      <w:r w:rsidR="002C7D32" w:rsidRPr="00C04A6A">
        <w:rPr>
          <w:rStyle w:val="apple-converted-space"/>
          <w:rFonts w:ascii="Arial Narrow" w:hAnsi="Arial Narrow" w:cs="Arial"/>
          <w:color w:val="000000"/>
          <w:sz w:val="20"/>
          <w:szCs w:val="20"/>
          <w:shd w:val="clear" w:color="auto" w:fill="FFFFFF"/>
        </w:rPr>
        <w:t> </w:t>
      </w:r>
      <w:r w:rsidR="002C7D32" w:rsidRPr="00C04A6A">
        <w:rPr>
          <w:rFonts w:ascii="Arial Narrow" w:hAnsi="Arial Narrow" w:cs="Arial"/>
          <w:b/>
          <w:bCs/>
          <w:color w:val="000000"/>
          <w:sz w:val="20"/>
          <w:szCs w:val="20"/>
        </w:rPr>
        <w:t>Liturgy Outside. </w:t>
      </w:r>
      <w:r w:rsidR="002C7D32" w:rsidRPr="00C04A6A">
        <w:rPr>
          <w:rStyle w:val="apple-converted-space"/>
          <w:rFonts w:ascii="Arial Narrow" w:hAnsi="Arial Narrow" w:cs="Arial"/>
          <w:b/>
          <w:bCs/>
          <w:color w:val="000000"/>
          <w:sz w:val="20"/>
          <w:szCs w:val="20"/>
        </w:rPr>
        <w:t> </w:t>
      </w:r>
      <w:hyperlink r:id="rId11" w:history="1">
        <w:r w:rsidR="002C7D32" w:rsidRPr="00C04A6A">
          <w:rPr>
            <w:rStyle w:val="Hyperlink"/>
            <w:rFonts w:ascii="Arial Narrow" w:hAnsi="Arial Narrow" w:cs="Arial"/>
            <w:b/>
            <w:bCs/>
            <w:color w:val="A15229"/>
            <w:sz w:val="20"/>
            <w:szCs w:val="20"/>
            <w:u w:val="none"/>
          </w:rPr>
          <w:t>http://liturgyoutside.net/</w:t>
        </w:r>
      </w:hyperlink>
      <w:r w:rsidR="006A66DE" w:rsidRPr="00C04A6A">
        <w:rPr>
          <w:rFonts w:ascii="Arial Narrow" w:hAnsi="Arial Narrow" w:cs="Arial"/>
          <w:color w:val="000000"/>
          <w:sz w:val="20"/>
          <w:szCs w:val="20"/>
        </w:rPr>
        <w:t>:</w:t>
      </w:r>
      <w:r w:rsidR="006A66DE" w:rsidRPr="00C04A6A">
        <w:rPr>
          <w:rFonts w:ascii="Arial Narrow" w:hAnsi="Arial Narrow" w:cs="Arial"/>
          <w:sz w:val="20"/>
          <w:szCs w:val="20"/>
        </w:rPr>
        <w:t xml:space="preserve"> </w:t>
      </w:r>
      <w:hyperlink r:id="rId12" w:history="1">
        <w:r w:rsidR="002C7D32" w:rsidRPr="00C04A6A">
          <w:rPr>
            <w:rStyle w:val="Hyperlink"/>
            <w:rFonts w:ascii="Arial Narrow" w:hAnsi="Arial Narrow" w:cs="Arial"/>
            <w:sz w:val="20"/>
            <w:szCs w:val="20"/>
          </w:rPr>
          <w:t>https://re-worship.blogspot.com/2012/04/contemporary-call-to-worship.html</w:t>
        </w:r>
      </w:hyperlink>
      <w:r w:rsidR="002C7D32" w:rsidRPr="00C04A6A">
        <w:rPr>
          <w:rFonts w:ascii="Arial Narrow" w:hAnsi="Arial Narrow" w:cs="Arial"/>
          <w:sz w:val="20"/>
          <w:szCs w:val="20"/>
        </w:rPr>
        <w:t xml:space="preserve"> </w:t>
      </w:r>
      <w:r w:rsidR="00995E2B" w:rsidRPr="00C04A6A">
        <w:rPr>
          <w:rFonts w:ascii="Arial Narrow" w:hAnsi="Arial Narrow" w:cs="Arial"/>
          <w:sz w:val="20"/>
          <w:szCs w:val="20"/>
        </w:rPr>
        <w:br/>
      </w:r>
      <w:r w:rsidR="00995E2B" w:rsidRPr="00C04A6A">
        <w:rPr>
          <w:rFonts w:ascii="Arial Narrow" w:hAnsi="Arial Narrow" w:cs="Arial"/>
          <w:sz w:val="20"/>
          <w:szCs w:val="20"/>
        </w:rPr>
        <w:br/>
      </w:r>
      <w:r w:rsidRPr="005D6A37">
        <w:rPr>
          <w:rFonts w:ascii="Arial" w:eastAsia="Calibri" w:hAnsi="Arial" w:cs="Arial"/>
          <w:b/>
          <w:bCs/>
          <w:i/>
          <w:iCs/>
          <w:color w:val="002060"/>
          <w:spacing w:val="-4"/>
        </w:rPr>
        <w:t xml:space="preserve">STF </w:t>
      </w:r>
      <w:r w:rsidR="003228A6">
        <w:rPr>
          <w:rFonts w:ascii="Arial" w:eastAsia="Calibri" w:hAnsi="Arial" w:cs="Arial"/>
          <w:b/>
          <w:bCs/>
          <w:i/>
          <w:iCs/>
          <w:color w:val="002060"/>
          <w:spacing w:val="-4"/>
        </w:rPr>
        <w:t>303 I know that my Redeemer lives</w:t>
      </w:r>
      <w:r w:rsidR="00D64095">
        <w:rPr>
          <w:rFonts w:ascii="Arial" w:eastAsia="Calibri" w:hAnsi="Arial" w:cs="Arial"/>
          <w:b/>
          <w:bCs/>
          <w:i/>
          <w:iCs/>
          <w:color w:val="002060"/>
          <w:spacing w:val="-4"/>
        </w:rPr>
        <w:t xml:space="preserve"> </w:t>
      </w:r>
      <w:r w:rsidR="00072C5C">
        <w:rPr>
          <w:rFonts w:ascii="Arial" w:eastAsia="Calibri" w:hAnsi="Arial" w:cs="Arial"/>
          <w:b/>
          <w:bCs/>
          <w:i/>
          <w:iCs/>
          <w:color w:val="002060"/>
          <w:spacing w:val="-4"/>
        </w:rPr>
        <w:t xml:space="preserve"> </w:t>
      </w:r>
      <w:r>
        <w:rPr>
          <w:rFonts w:ascii="Arial" w:eastAsia="Calibri" w:hAnsi="Arial" w:cs="Arial"/>
          <w:b/>
          <w:bCs/>
          <w:i/>
          <w:iCs/>
          <w:color w:val="002060"/>
          <w:spacing w:val="-4"/>
        </w:rPr>
        <w:t xml:space="preserve"> </w:t>
      </w:r>
      <w:r w:rsidR="00995E2B">
        <w:rPr>
          <w:rFonts w:ascii="Arial" w:eastAsia="Calibri" w:hAnsi="Arial" w:cs="Arial"/>
          <w:b/>
          <w:bCs/>
          <w:i/>
          <w:iCs/>
          <w:color w:val="002060"/>
          <w:spacing w:val="-4"/>
        </w:rPr>
        <w:br/>
      </w:r>
      <w:hyperlink r:id="rId13" w:history="1">
        <w:r w:rsidR="003228A6" w:rsidRPr="00C77942">
          <w:rPr>
            <w:rStyle w:val="Hyperlink"/>
            <w:rFonts w:ascii="Arial Narrow" w:hAnsi="Arial Narrow" w:cs="Arial"/>
            <w:sz w:val="20"/>
            <w:szCs w:val="20"/>
          </w:rPr>
          <w:t>https://www.youtube.com/watch?v=40LGaRVUNkc&amp;list=RD40LGaRVUNkc&amp;start_radio=1</w:t>
        </w:r>
      </w:hyperlink>
      <w:r w:rsidR="003228A6" w:rsidRPr="00C77942">
        <w:rPr>
          <w:rFonts w:ascii="Arial Narrow" w:hAnsi="Arial Narrow" w:cs="Arial"/>
          <w:sz w:val="20"/>
          <w:szCs w:val="20"/>
        </w:rPr>
        <w:t xml:space="preserve"> </w:t>
      </w:r>
      <w:r w:rsidR="00995E2B" w:rsidRPr="00C77942">
        <w:rPr>
          <w:rFonts w:ascii="Arial Narrow" w:hAnsi="Arial Narrow" w:cs="Arial"/>
          <w:sz w:val="20"/>
          <w:szCs w:val="20"/>
        </w:rPr>
        <w:br/>
      </w:r>
      <w:r w:rsidR="00995E2B">
        <w:rPr>
          <w:rFonts w:ascii="Arial" w:hAnsi="Arial" w:cs="Arial"/>
          <w:sz w:val="16"/>
          <w:szCs w:val="16"/>
        </w:rPr>
        <w:br/>
      </w:r>
      <w:r w:rsidR="003228A6" w:rsidRPr="003228A6">
        <w:rPr>
          <w:rFonts w:ascii="Arial" w:eastAsiaTheme="minorHAnsi" w:hAnsi="Arial" w:cs="Arial"/>
          <w:color w:val="1F1F1F"/>
        </w:rPr>
        <w:t>I know that my Redeemer lives;</w:t>
      </w:r>
      <w:r w:rsidR="00995E2B">
        <w:rPr>
          <w:rFonts w:ascii="Arial" w:eastAsiaTheme="minorHAnsi" w:hAnsi="Arial" w:cs="Arial"/>
          <w:color w:val="1F1F1F"/>
        </w:rPr>
        <w:br/>
      </w:r>
      <w:r w:rsidR="00D97225">
        <w:rPr>
          <w:rFonts w:ascii="Arial" w:eastAsiaTheme="minorHAnsi" w:hAnsi="Arial" w:cs="Arial"/>
          <w:color w:val="1F1F1F"/>
        </w:rPr>
        <w:t>what joy the blest assurance gives!</w:t>
      </w:r>
      <w:r w:rsidR="00995E2B">
        <w:rPr>
          <w:rFonts w:ascii="Arial" w:eastAsiaTheme="minorHAnsi" w:hAnsi="Arial" w:cs="Arial"/>
          <w:color w:val="1F1F1F"/>
        </w:rPr>
        <w:br/>
      </w:r>
      <w:r w:rsidR="003228A6" w:rsidRPr="003228A6">
        <w:rPr>
          <w:rFonts w:ascii="Arial" w:eastAsiaTheme="minorHAnsi" w:hAnsi="Arial" w:cs="Arial"/>
          <w:color w:val="1F1F1F"/>
        </w:rPr>
        <w:t>He lives, He lives, who once was dead;</w:t>
      </w:r>
      <w:r w:rsidR="00995E2B">
        <w:rPr>
          <w:rFonts w:ascii="Arial" w:eastAsiaTheme="minorHAnsi" w:hAnsi="Arial" w:cs="Arial"/>
          <w:color w:val="1F1F1F"/>
        </w:rPr>
        <w:br/>
      </w:r>
      <w:r w:rsidR="003228A6" w:rsidRPr="003228A6">
        <w:rPr>
          <w:rFonts w:ascii="Arial" w:eastAsiaTheme="minorHAnsi" w:hAnsi="Arial" w:cs="Arial"/>
          <w:color w:val="1F1F1F"/>
        </w:rPr>
        <w:t>He lives, my everlasting Head.</w:t>
      </w:r>
      <w:r w:rsidR="00995E2B">
        <w:rPr>
          <w:rFonts w:ascii="Arial" w:eastAsiaTheme="minorHAnsi" w:hAnsi="Arial" w:cs="Arial"/>
          <w:color w:val="1F1F1F"/>
        </w:rPr>
        <w:br/>
      </w:r>
      <w:r w:rsidR="00995E2B">
        <w:rPr>
          <w:rFonts w:ascii="Arial" w:eastAsiaTheme="minorHAnsi" w:hAnsi="Arial" w:cs="Arial"/>
          <w:color w:val="1F1F1F"/>
        </w:rPr>
        <w:br/>
      </w:r>
      <w:r w:rsidR="003228A6" w:rsidRPr="003228A6">
        <w:rPr>
          <w:rFonts w:ascii="Arial" w:eastAsiaTheme="minorHAnsi" w:hAnsi="Arial" w:cs="Arial"/>
          <w:color w:val="1F1F1F"/>
        </w:rPr>
        <w:t>He lives to bless me with His love,</w:t>
      </w:r>
      <w:r w:rsidR="00995E2B">
        <w:rPr>
          <w:rFonts w:ascii="Arial" w:eastAsiaTheme="minorHAnsi" w:hAnsi="Arial" w:cs="Arial"/>
          <w:color w:val="1F1F1F"/>
        </w:rPr>
        <w:br/>
      </w:r>
      <w:r w:rsidR="003228A6" w:rsidRPr="003228A6">
        <w:rPr>
          <w:rFonts w:ascii="Arial" w:eastAsiaTheme="minorHAnsi" w:hAnsi="Arial" w:cs="Arial"/>
          <w:color w:val="1F1F1F"/>
        </w:rPr>
        <w:t>He lives to plead for me above,</w:t>
      </w:r>
      <w:r w:rsidR="00995E2B">
        <w:rPr>
          <w:rFonts w:ascii="Arial" w:eastAsiaTheme="minorHAnsi" w:hAnsi="Arial" w:cs="Arial"/>
          <w:color w:val="1F1F1F"/>
        </w:rPr>
        <w:br/>
      </w:r>
      <w:r w:rsidR="003228A6" w:rsidRPr="003228A6">
        <w:rPr>
          <w:rFonts w:ascii="Arial" w:eastAsiaTheme="minorHAnsi" w:hAnsi="Arial" w:cs="Arial"/>
          <w:color w:val="1F1F1F"/>
        </w:rPr>
        <w:t>He lives my hungry soul to feed,</w:t>
      </w:r>
      <w:r w:rsidR="00995E2B">
        <w:rPr>
          <w:rFonts w:ascii="Arial" w:eastAsiaTheme="minorHAnsi" w:hAnsi="Arial" w:cs="Arial"/>
          <w:color w:val="1F1F1F"/>
        </w:rPr>
        <w:br/>
      </w:r>
      <w:r w:rsidR="003228A6" w:rsidRPr="003228A6">
        <w:rPr>
          <w:rFonts w:ascii="Arial" w:eastAsiaTheme="minorHAnsi" w:hAnsi="Arial" w:cs="Arial"/>
          <w:color w:val="1F1F1F"/>
        </w:rPr>
        <w:t>He lives to help in time of need.</w:t>
      </w:r>
      <w:r w:rsidR="00995E2B">
        <w:rPr>
          <w:rFonts w:ascii="Arial" w:eastAsiaTheme="minorHAnsi" w:hAnsi="Arial" w:cs="Arial"/>
          <w:color w:val="1F1F1F"/>
        </w:rPr>
        <w:br/>
      </w:r>
      <w:r w:rsidR="00995E2B">
        <w:rPr>
          <w:rFonts w:ascii="Arial" w:eastAsiaTheme="minorHAnsi" w:hAnsi="Arial" w:cs="Arial"/>
          <w:color w:val="1F1F1F"/>
        </w:rPr>
        <w:br/>
      </w:r>
      <w:r w:rsidR="003228A6" w:rsidRPr="003228A6">
        <w:rPr>
          <w:rFonts w:ascii="Arial" w:eastAsiaTheme="minorHAnsi" w:hAnsi="Arial" w:cs="Arial"/>
          <w:color w:val="1F1F1F"/>
        </w:rPr>
        <w:t>He lives and grants me daily breath;</w:t>
      </w:r>
      <w:r w:rsidR="00995E2B">
        <w:rPr>
          <w:rFonts w:ascii="Arial" w:eastAsiaTheme="minorHAnsi" w:hAnsi="Arial" w:cs="Arial"/>
          <w:color w:val="1F1F1F"/>
        </w:rPr>
        <w:br/>
      </w:r>
      <w:r w:rsidR="003228A6" w:rsidRPr="003228A6">
        <w:rPr>
          <w:rFonts w:ascii="Arial" w:eastAsiaTheme="minorHAnsi" w:hAnsi="Arial" w:cs="Arial"/>
          <w:color w:val="1F1F1F"/>
        </w:rPr>
        <w:t>He lives and I shall conquer death;</w:t>
      </w:r>
      <w:r w:rsidR="00995E2B">
        <w:rPr>
          <w:rFonts w:ascii="Arial" w:eastAsiaTheme="minorHAnsi" w:hAnsi="Arial" w:cs="Arial"/>
          <w:color w:val="1F1F1F"/>
        </w:rPr>
        <w:br/>
      </w:r>
      <w:r w:rsidR="003228A6" w:rsidRPr="003228A6">
        <w:rPr>
          <w:rFonts w:ascii="Arial" w:eastAsiaTheme="minorHAnsi" w:hAnsi="Arial" w:cs="Arial"/>
          <w:color w:val="1F1F1F"/>
        </w:rPr>
        <w:t>He lives my mansion to prepare;</w:t>
      </w:r>
      <w:r w:rsidR="00995E2B">
        <w:rPr>
          <w:rFonts w:ascii="Arial" w:eastAsiaTheme="minorHAnsi" w:hAnsi="Arial" w:cs="Arial"/>
          <w:color w:val="1F1F1F"/>
        </w:rPr>
        <w:br/>
      </w:r>
      <w:r w:rsidR="003228A6" w:rsidRPr="003228A6">
        <w:rPr>
          <w:rFonts w:ascii="Arial" w:eastAsiaTheme="minorHAnsi" w:hAnsi="Arial" w:cs="Arial"/>
          <w:color w:val="1F1F1F"/>
        </w:rPr>
        <w:t>He lives to bring me safely there.</w:t>
      </w:r>
      <w:r w:rsidR="000F258F" w:rsidRPr="000F258F">
        <w:rPr>
          <w:rFonts w:ascii="Arial" w:eastAsiaTheme="minorHAnsi" w:hAnsi="Arial" w:cs="Arial"/>
          <w:color w:val="1F1F1F"/>
        </w:rPr>
        <w:t>!</w:t>
      </w:r>
      <w:r w:rsidR="00995E2B">
        <w:rPr>
          <w:rFonts w:ascii="Arial" w:eastAsiaTheme="minorHAnsi" w:hAnsi="Arial" w:cs="Arial"/>
          <w:color w:val="1F1F1F"/>
        </w:rPr>
        <w:br/>
      </w:r>
      <w:r w:rsidR="00995E2B">
        <w:rPr>
          <w:rFonts w:ascii="Arial" w:eastAsiaTheme="minorHAnsi" w:hAnsi="Arial" w:cs="Arial"/>
          <w:color w:val="1F1F1F"/>
        </w:rPr>
        <w:br/>
      </w:r>
      <w:r w:rsidR="003228A6" w:rsidRPr="003228A6">
        <w:rPr>
          <w:rFonts w:ascii="Arial" w:eastAsiaTheme="minorHAnsi" w:hAnsi="Arial" w:cs="Arial"/>
          <w:color w:val="1F1F1F"/>
        </w:rPr>
        <w:t>He lives, all glory to His name</w:t>
      </w:r>
      <w:r w:rsidR="00C402B6">
        <w:rPr>
          <w:rFonts w:ascii="Arial" w:eastAsiaTheme="minorHAnsi" w:hAnsi="Arial" w:cs="Arial"/>
          <w:color w:val="1F1F1F"/>
        </w:rPr>
        <w:t>;</w:t>
      </w:r>
      <w:r w:rsidR="00995E2B">
        <w:rPr>
          <w:rFonts w:ascii="Arial" w:eastAsiaTheme="minorHAnsi" w:hAnsi="Arial" w:cs="Arial"/>
          <w:color w:val="1F1F1F"/>
        </w:rPr>
        <w:br/>
      </w:r>
      <w:r w:rsidR="003228A6" w:rsidRPr="003228A6">
        <w:rPr>
          <w:rFonts w:ascii="Arial" w:eastAsiaTheme="minorHAnsi" w:hAnsi="Arial" w:cs="Arial"/>
          <w:color w:val="1F1F1F"/>
        </w:rPr>
        <w:t xml:space="preserve">He lives, my </w:t>
      </w:r>
      <w:r w:rsidR="00D35C45">
        <w:rPr>
          <w:rFonts w:ascii="Arial" w:eastAsiaTheme="minorHAnsi" w:hAnsi="Arial" w:cs="Arial"/>
          <w:color w:val="1F1F1F"/>
        </w:rPr>
        <w:t>Savour</w:t>
      </w:r>
      <w:r w:rsidR="003228A6" w:rsidRPr="003228A6">
        <w:rPr>
          <w:rFonts w:ascii="Arial" w:eastAsiaTheme="minorHAnsi" w:hAnsi="Arial" w:cs="Arial"/>
          <w:color w:val="1F1F1F"/>
        </w:rPr>
        <w:t>, still the same</w:t>
      </w:r>
      <w:r w:rsidR="00C402B6">
        <w:rPr>
          <w:rFonts w:ascii="Arial" w:eastAsiaTheme="minorHAnsi" w:hAnsi="Arial" w:cs="Arial"/>
          <w:color w:val="1F1F1F"/>
        </w:rPr>
        <w:t>;</w:t>
      </w:r>
      <w:r w:rsidR="00995E2B">
        <w:rPr>
          <w:rFonts w:ascii="Arial" w:eastAsiaTheme="minorHAnsi" w:hAnsi="Arial" w:cs="Arial"/>
          <w:color w:val="1F1F1F"/>
        </w:rPr>
        <w:br/>
      </w:r>
      <w:r w:rsidR="00D35C45">
        <w:rPr>
          <w:rFonts w:ascii="Arial" w:eastAsiaTheme="minorHAnsi" w:hAnsi="Arial" w:cs="Arial"/>
          <w:color w:val="1F1F1F"/>
        </w:rPr>
        <w:t>What joy the blest assurance gives,</w:t>
      </w:r>
      <w:r w:rsidR="00995E2B">
        <w:rPr>
          <w:rFonts w:ascii="Arial" w:eastAsiaTheme="minorHAnsi" w:hAnsi="Arial" w:cs="Arial"/>
          <w:color w:val="1F1F1F"/>
        </w:rPr>
        <w:br/>
      </w:r>
      <w:r w:rsidR="003228A6" w:rsidRPr="003228A6">
        <w:rPr>
          <w:rFonts w:ascii="Arial" w:eastAsiaTheme="minorHAnsi" w:hAnsi="Arial" w:cs="Arial"/>
          <w:color w:val="1F1F1F"/>
        </w:rPr>
        <w:t>"I know that my Redeemer lives!"</w:t>
      </w:r>
      <w:r w:rsidR="00995E2B">
        <w:rPr>
          <w:rFonts w:ascii="Arial" w:eastAsiaTheme="minorHAnsi" w:hAnsi="Arial" w:cs="Arial"/>
          <w:color w:val="1F1F1F"/>
        </w:rPr>
        <w:br/>
      </w:r>
      <w:r w:rsidR="00995E2B">
        <w:rPr>
          <w:rFonts w:ascii="Arial" w:eastAsiaTheme="minorHAnsi" w:hAnsi="Arial" w:cs="Arial"/>
          <w:color w:val="1F1F1F"/>
        </w:rPr>
        <w:br/>
      </w:r>
      <w:r w:rsidR="004475B1" w:rsidRPr="007E547E">
        <w:rPr>
          <w:rFonts w:ascii="Arial Narrow" w:eastAsiaTheme="minorHAnsi" w:hAnsi="Arial Narrow" w:cs="Arial"/>
          <w:color w:val="1F1F1F"/>
          <w:sz w:val="20"/>
          <w:szCs w:val="20"/>
        </w:rPr>
        <w:t xml:space="preserve">Music ©2003 Thankyou Music. Administered by </w:t>
      </w:r>
      <w:proofErr w:type="spellStart"/>
      <w:r w:rsidR="004475B1" w:rsidRPr="007E547E">
        <w:rPr>
          <w:rFonts w:ascii="Arial Narrow" w:eastAsiaTheme="minorHAnsi" w:hAnsi="Arial Narrow" w:cs="Arial"/>
          <w:color w:val="1F1F1F"/>
          <w:sz w:val="20"/>
          <w:szCs w:val="20"/>
        </w:rPr>
        <w:t>Kingswaysongs</w:t>
      </w:r>
      <w:proofErr w:type="spellEnd"/>
      <w:r w:rsidR="004475B1" w:rsidRPr="007E547E">
        <w:rPr>
          <w:rFonts w:ascii="Arial Narrow" w:eastAsiaTheme="minorHAnsi" w:hAnsi="Arial Narrow" w:cs="Arial"/>
          <w:color w:val="1F1F1F"/>
          <w:sz w:val="20"/>
          <w:szCs w:val="20"/>
        </w:rPr>
        <w:t>, a division of David C Cook</w:t>
      </w:r>
      <w:r w:rsidR="00995E2B" w:rsidRPr="007E547E">
        <w:rPr>
          <w:rFonts w:ascii="Arial Narrow" w:eastAsiaTheme="minorHAnsi" w:hAnsi="Arial Narrow" w:cs="Arial"/>
          <w:color w:val="1F1F1F"/>
          <w:sz w:val="20"/>
          <w:szCs w:val="20"/>
        </w:rPr>
        <w:br/>
      </w:r>
      <w:r w:rsidR="004475B1" w:rsidRPr="007E547E">
        <w:rPr>
          <w:rFonts w:ascii="Arial Narrow" w:eastAsiaTheme="minorHAnsi" w:hAnsi="Arial Narrow" w:cs="Arial"/>
          <w:color w:val="1F1F1F"/>
          <w:sz w:val="20"/>
          <w:szCs w:val="20"/>
        </w:rPr>
        <w:t>&lt;tym@kingsway.co.uk&gt; Used by permission.</w:t>
      </w:r>
      <w:r w:rsidRPr="007E547E">
        <w:rPr>
          <w:rFonts w:ascii="Arial Narrow" w:eastAsia="Calibri" w:hAnsi="Arial Narrow" w:cs="Arial"/>
          <w:color w:val="A5A5A5" w:themeColor="accent3"/>
          <w:spacing w:val="-4"/>
          <w:sz w:val="20"/>
          <w:szCs w:val="20"/>
        </w:rPr>
        <w:br/>
        <w:t>CCL:I Song Number: 4662491</w:t>
      </w:r>
      <w:r w:rsidR="00995E2B" w:rsidRPr="00C77942">
        <w:rPr>
          <w:rFonts w:ascii="Arial Narrow" w:eastAsia="Calibri" w:hAnsi="Arial Narrow" w:cs="Arial"/>
          <w:color w:val="A5A5A5" w:themeColor="accent3"/>
          <w:spacing w:val="-4"/>
          <w:sz w:val="20"/>
          <w:szCs w:val="20"/>
        </w:rPr>
        <w:br/>
      </w:r>
      <w:r w:rsidR="00995E2B">
        <w:rPr>
          <w:rFonts w:ascii="Arial Narrow" w:eastAsia="Calibri" w:hAnsi="Arial Narrow" w:cs="Arial"/>
          <w:color w:val="A5A5A5" w:themeColor="accent3"/>
          <w:spacing w:val="-4"/>
          <w:sz w:val="20"/>
          <w:szCs w:val="20"/>
        </w:rPr>
        <w:br/>
      </w:r>
      <w:r w:rsidR="007249A3" w:rsidRPr="00C402B6">
        <w:rPr>
          <w:rFonts w:ascii="Arial" w:hAnsi="Arial" w:cs="Arial"/>
          <w:b/>
          <w:bCs/>
          <w:color w:val="C00000"/>
        </w:rPr>
        <w:t xml:space="preserve">Bible reading: </w:t>
      </w:r>
      <w:r w:rsidR="00995E2B" w:rsidRPr="00C402B6">
        <w:rPr>
          <w:rFonts w:ascii="Arial" w:hAnsi="Arial" w:cs="Arial"/>
          <w:b/>
          <w:bCs/>
          <w:color w:val="C00000"/>
        </w:rPr>
        <w:br/>
      </w:r>
      <w:r w:rsidR="00A466B2" w:rsidRPr="00C402B6">
        <w:rPr>
          <w:rFonts w:ascii="Arial" w:hAnsi="Arial" w:cs="Arial"/>
          <w:b/>
          <w:bCs/>
          <w:color w:val="C00000"/>
        </w:rPr>
        <w:t xml:space="preserve">1 Peter 2: 2-10 </w:t>
      </w:r>
      <w:hyperlink r:id="rId14" w:history="1">
        <w:r w:rsidR="00A466B2" w:rsidRPr="00C77942">
          <w:rPr>
            <w:rStyle w:val="Hyperlink"/>
            <w:rFonts w:ascii="Arial Narrow" w:hAnsi="Arial Narrow" w:cs="Arial"/>
            <w:b/>
            <w:bCs/>
            <w:sz w:val="20"/>
            <w:szCs w:val="20"/>
          </w:rPr>
          <w:t>https://bible.oremus.org/?ql=260927103</w:t>
        </w:r>
      </w:hyperlink>
      <w:r w:rsidR="00A466B2" w:rsidRPr="00C77942">
        <w:rPr>
          <w:rFonts w:ascii="Arial Narrow" w:hAnsi="Arial Narrow" w:cs="Arial"/>
          <w:b/>
          <w:bCs/>
          <w:sz w:val="20"/>
          <w:szCs w:val="20"/>
        </w:rPr>
        <w:t xml:space="preserve"> </w:t>
      </w:r>
      <w:r w:rsidR="00995E2B" w:rsidRPr="00C77942">
        <w:rPr>
          <w:rFonts w:ascii="Arial Narrow" w:hAnsi="Arial Narrow" w:cs="Arial"/>
          <w:b/>
          <w:bCs/>
          <w:sz w:val="20"/>
          <w:szCs w:val="20"/>
        </w:rPr>
        <w:br/>
      </w:r>
      <w:r w:rsidR="00A466B2" w:rsidRPr="00C402B6">
        <w:rPr>
          <w:rFonts w:ascii="Arial" w:hAnsi="Arial" w:cs="Arial"/>
          <w:b/>
          <w:bCs/>
          <w:color w:val="C00000"/>
        </w:rPr>
        <w:t xml:space="preserve">John 14: 1-14 </w:t>
      </w:r>
      <w:hyperlink r:id="rId15" w:history="1">
        <w:r w:rsidR="00A466B2" w:rsidRPr="00C77942">
          <w:rPr>
            <w:rStyle w:val="Hyperlink"/>
            <w:rFonts w:ascii="Arial Narrow" w:hAnsi="Arial Narrow" w:cs="Arial"/>
            <w:b/>
            <w:bCs/>
            <w:sz w:val="20"/>
            <w:szCs w:val="20"/>
          </w:rPr>
          <w:t>https://bible.oremus.org/?ql=260927158</w:t>
        </w:r>
      </w:hyperlink>
      <w:r w:rsidR="00A466B2" w:rsidRPr="00C77942">
        <w:rPr>
          <w:rFonts w:ascii="Arial Narrow" w:hAnsi="Arial Narrow" w:cs="Arial"/>
          <w:b/>
          <w:bCs/>
          <w:sz w:val="20"/>
          <w:szCs w:val="20"/>
        </w:rPr>
        <w:t xml:space="preserve"> </w:t>
      </w:r>
      <w:r w:rsidR="00995E2B">
        <w:rPr>
          <w:rFonts w:ascii="Arial" w:hAnsi="Arial" w:cs="Arial"/>
          <w:b/>
          <w:bCs/>
        </w:rPr>
        <w:br/>
      </w:r>
    </w:p>
    <w:p w14:paraId="49AD9171" w14:textId="22B92598" w:rsidR="00C0317B" w:rsidRDefault="005E7B58" w:rsidP="00DC6E1B">
      <w:pPr>
        <w:keepNext/>
        <w:keepLines/>
        <w:rPr>
          <w:rFonts w:ascii="Arial" w:hAnsi="Arial" w:cs="Arial"/>
          <w:b/>
          <w:bCs/>
          <w:color w:val="C00000"/>
        </w:rPr>
      </w:pPr>
      <w:r w:rsidRPr="00675619">
        <w:rPr>
          <w:rFonts w:ascii="Arial" w:hAnsi="Arial" w:cs="Arial"/>
          <w:b/>
          <w:bCs/>
          <w:color w:val="C00000"/>
        </w:rPr>
        <w:t>Time to Reflect</w:t>
      </w:r>
      <w:r w:rsidR="000171E5">
        <w:rPr>
          <w:rFonts w:ascii="Arial" w:hAnsi="Arial" w:cs="Arial"/>
          <w:b/>
          <w:bCs/>
          <w:color w:val="C00000"/>
        </w:rPr>
        <w:t xml:space="preserve"> </w:t>
      </w:r>
    </w:p>
    <w:p w14:paraId="4E8A05F6" w14:textId="33E40984" w:rsidR="005E7B58" w:rsidRDefault="001C6A55" w:rsidP="00CC272E">
      <w:pPr>
        <w:rPr>
          <w:rFonts w:ascii="Arial" w:hAnsi="Arial" w:cs="Arial"/>
          <w:b/>
          <w:bCs/>
        </w:rPr>
      </w:pPr>
      <w:r w:rsidRPr="0094038D">
        <w:rPr>
          <w:rFonts w:ascii="Arial" w:hAnsi="Arial" w:cs="Arial"/>
        </w:rPr>
        <w:t xml:space="preserve">I recently watched </w:t>
      </w:r>
      <w:r w:rsidRPr="0094038D">
        <w:rPr>
          <w:rFonts w:ascii="Arial" w:hAnsi="Arial" w:cs="Arial"/>
          <w:i/>
          <w:iCs/>
        </w:rPr>
        <w:t>The Other Bennet</w:t>
      </w:r>
      <w:r w:rsidRPr="0094038D">
        <w:rPr>
          <w:rFonts w:ascii="Arial" w:hAnsi="Arial" w:cs="Arial"/>
        </w:rPr>
        <w:t xml:space="preserve"> series on TV</w:t>
      </w:r>
      <w:r w:rsidR="00025268">
        <w:rPr>
          <w:rFonts w:ascii="Arial" w:hAnsi="Arial" w:cs="Arial"/>
        </w:rPr>
        <w:t xml:space="preserve">, adapted from the book ‘The Other Bennet Sister’ by Janice Hadlow, </w:t>
      </w:r>
      <w:r w:rsidRPr="0094038D">
        <w:rPr>
          <w:rFonts w:ascii="Arial" w:hAnsi="Arial" w:cs="Arial"/>
        </w:rPr>
        <w:t xml:space="preserve">and I was shocked to realise that I had never really thought about the character of Mary Bennet—what she went through, or what became of her—even though I have read </w:t>
      </w:r>
      <w:r w:rsidRPr="0094038D">
        <w:rPr>
          <w:rFonts w:ascii="Arial" w:hAnsi="Arial" w:cs="Arial"/>
          <w:i/>
          <w:iCs/>
        </w:rPr>
        <w:t>Pride and Prejudice</w:t>
      </w:r>
      <w:r w:rsidRPr="0094038D">
        <w:rPr>
          <w:rFonts w:ascii="Arial" w:hAnsi="Arial" w:cs="Arial"/>
        </w:rPr>
        <w:t xml:space="preserve"> and watched many adaptations. My overlooking of Mary mirrors a theme that runs throughout the story itself: Mary feels overlooked, unseen, and unheard. She is present, earnest, and faithful, yet rarely noticed or valued.</w:t>
      </w:r>
      <w:r w:rsidR="00995E2B">
        <w:rPr>
          <w:rFonts w:ascii="Arial" w:hAnsi="Arial" w:cs="Arial"/>
        </w:rPr>
        <w:br/>
      </w:r>
      <w:r w:rsidR="00995E2B">
        <w:rPr>
          <w:rFonts w:ascii="Arial" w:hAnsi="Arial" w:cs="Arial"/>
        </w:rPr>
        <w:br/>
      </w:r>
      <w:r w:rsidRPr="0094038D">
        <w:rPr>
          <w:rFonts w:ascii="Arial" w:hAnsi="Arial" w:cs="Arial"/>
        </w:rPr>
        <w:t xml:space="preserve">I was reflecting on this when I read this week’s lectionary readings from John’s Gospel, chapter 14, and from 1 Peter, chapter 2. Suddenly I was struck by Philip’s words: </w:t>
      </w:r>
      <w:r w:rsidRPr="0094038D">
        <w:rPr>
          <w:rFonts w:ascii="Arial" w:hAnsi="Arial" w:cs="Arial"/>
          <w:i/>
          <w:iCs/>
        </w:rPr>
        <w:t xml:space="preserve">“Master, show us the </w:t>
      </w:r>
      <w:proofErr w:type="gramStart"/>
      <w:r w:rsidRPr="0094038D">
        <w:rPr>
          <w:rFonts w:ascii="Arial" w:hAnsi="Arial" w:cs="Arial"/>
          <w:i/>
          <w:iCs/>
        </w:rPr>
        <w:t>Father</w:t>
      </w:r>
      <w:proofErr w:type="gramEnd"/>
      <w:r w:rsidRPr="0094038D">
        <w:rPr>
          <w:rFonts w:ascii="Arial" w:hAnsi="Arial" w:cs="Arial"/>
          <w:i/>
          <w:iCs/>
        </w:rPr>
        <w:t>, and then we will be content.”</w:t>
      </w:r>
      <w:r w:rsidRPr="0094038D">
        <w:rPr>
          <w:rFonts w:ascii="Arial" w:hAnsi="Arial" w:cs="Arial"/>
        </w:rPr>
        <w:t xml:space="preserve"> And I realised how little I truly know about </w:t>
      </w:r>
      <w:r w:rsidRPr="0094038D">
        <w:rPr>
          <w:rFonts w:ascii="Arial" w:hAnsi="Arial" w:cs="Arial"/>
        </w:rPr>
        <w:lastRenderedPageBreak/>
        <w:t>Philip—one of the twelve disciples—despite having encountered him again and again in Scripture. Like Mary Bennet, Philip is often present at key moments yet easily fades into the background of the story.</w:t>
      </w:r>
      <w:r w:rsidR="00995E2B">
        <w:rPr>
          <w:rFonts w:ascii="Arial" w:hAnsi="Arial" w:cs="Arial"/>
        </w:rPr>
        <w:br/>
      </w:r>
      <w:r w:rsidR="00995E2B">
        <w:rPr>
          <w:rFonts w:ascii="Arial" w:hAnsi="Arial" w:cs="Arial"/>
        </w:rPr>
        <w:br/>
      </w:r>
      <w:r w:rsidR="00A604B8" w:rsidRPr="0094038D">
        <w:rPr>
          <w:rFonts w:ascii="Arial" w:hAnsi="Arial" w:cs="Arial"/>
        </w:rPr>
        <w:t>So,</w:t>
      </w:r>
      <w:r w:rsidRPr="0094038D">
        <w:rPr>
          <w:rFonts w:ascii="Arial" w:hAnsi="Arial" w:cs="Arial"/>
        </w:rPr>
        <w:t xml:space="preserve"> who is Philip, and what do we know of him? Philip is among the first disciples called by Jesus, and significantly, he is called directly by Jesus rather than through another disciple. Immediately, Philip becomes an inviter: he goes to Nathanael and says simply, “Come and see.” Philip appears several times in John’s Gospel as a practical and thoughtful figure. At the feeding of the five thousand, it is Philip who voices the impossibility of the situation by calculating the cost of bread. He is logical, attentive to reality, and honest about limits. Later, when a group of Greeks want to see Jesus, it is Philip—along with Andrew—who acts as a go-between. Philip often stands at thresholds, helping others to move closer to Christ, even when he himself is still working things out.</w:t>
      </w:r>
      <w:r w:rsidR="00995E2B">
        <w:rPr>
          <w:rFonts w:ascii="Arial" w:hAnsi="Arial" w:cs="Arial"/>
        </w:rPr>
        <w:br/>
      </w:r>
      <w:r w:rsidR="00995E2B">
        <w:rPr>
          <w:rFonts w:ascii="Arial" w:hAnsi="Arial" w:cs="Arial"/>
        </w:rPr>
        <w:br/>
      </w:r>
      <w:r w:rsidRPr="0094038D">
        <w:rPr>
          <w:rFonts w:ascii="Arial" w:hAnsi="Arial" w:cs="Arial"/>
        </w:rPr>
        <w:t xml:space="preserve">That makes Philip’s question in John 14 deeply characteristic. “Show us the </w:t>
      </w:r>
      <w:proofErr w:type="gramStart"/>
      <w:r w:rsidRPr="0094038D">
        <w:rPr>
          <w:rFonts w:ascii="Arial" w:hAnsi="Arial" w:cs="Arial"/>
        </w:rPr>
        <w:t>Father</w:t>
      </w:r>
      <w:proofErr w:type="gramEnd"/>
      <w:r w:rsidRPr="0094038D">
        <w:rPr>
          <w:rFonts w:ascii="Arial" w:hAnsi="Arial" w:cs="Arial"/>
        </w:rPr>
        <w:t>,” he asks—not as a chal</w:t>
      </w:r>
      <w:r w:rsidRPr="0094038D">
        <w:rPr>
          <w:rFonts w:ascii="Arial" w:hAnsi="Arial" w:cs="Arial"/>
        </w:rPr>
        <w:lastRenderedPageBreak/>
        <w:t xml:space="preserve">lenge, but as a heartfelt request. Philip longs for assurance, visibility, and certainty. He wants to </w:t>
      </w:r>
      <w:r w:rsidRPr="0094038D">
        <w:rPr>
          <w:rFonts w:ascii="Arial" w:hAnsi="Arial" w:cs="Arial"/>
          <w:i/>
          <w:iCs/>
        </w:rPr>
        <w:t>see</w:t>
      </w:r>
      <w:r w:rsidRPr="0094038D">
        <w:rPr>
          <w:rFonts w:ascii="Arial" w:hAnsi="Arial" w:cs="Arial"/>
        </w:rPr>
        <w:t xml:space="preserve"> the God he has committed his life to following. And Jesus’ response is profound: </w:t>
      </w:r>
      <w:r w:rsidRPr="0094038D">
        <w:rPr>
          <w:rFonts w:ascii="Arial" w:hAnsi="Arial" w:cs="Arial"/>
          <w:i/>
          <w:iCs/>
        </w:rPr>
        <w:t>“Anyone who has seen me has seen the Father.”</w:t>
      </w:r>
      <w:r w:rsidRPr="0094038D">
        <w:rPr>
          <w:rFonts w:ascii="Arial" w:hAnsi="Arial" w:cs="Arial"/>
        </w:rPr>
        <w:t xml:space="preserve"> </w:t>
      </w:r>
      <w:r w:rsidR="00C402B6">
        <w:rPr>
          <w:rFonts w:ascii="Arial" w:hAnsi="Arial" w:cs="Arial"/>
        </w:rPr>
        <w:br/>
      </w:r>
      <w:r w:rsidRPr="0094038D">
        <w:rPr>
          <w:rFonts w:ascii="Arial" w:hAnsi="Arial" w:cs="Arial"/>
        </w:rPr>
        <w:t>This moment becomes one of the clearest statements of the incarnation in the Gospel. God is not hidden, distant, or abstract. God has chosen to be known in Jesus—in flesh and blood, in relationship, in ordinary human life.</w:t>
      </w:r>
      <w:r w:rsidR="00995E2B">
        <w:rPr>
          <w:rFonts w:ascii="Arial" w:hAnsi="Arial" w:cs="Arial"/>
        </w:rPr>
        <w:br/>
      </w:r>
      <w:r w:rsidR="00995E2B">
        <w:rPr>
          <w:rFonts w:ascii="Arial" w:hAnsi="Arial" w:cs="Arial"/>
        </w:rPr>
        <w:br/>
      </w:r>
      <w:r w:rsidRPr="0094038D">
        <w:rPr>
          <w:rFonts w:ascii="Arial" w:hAnsi="Arial" w:cs="Arial"/>
        </w:rPr>
        <w:t>This revelation connects powerfully with the image in 1 Peter chapter 2, where Christ is described as the living stone—rejected by others, yet chosen and precious to God. Jesus himself becomes the overlooked one, the dismissed one, the stone the builders could not see as valuable. And yet, God builds everything upon him. Philip’s quiet, questioning faith opens space for this truth to be spoken aloud. What appears uncertain or ordinary becomes foundational.</w:t>
      </w:r>
      <w:r w:rsidR="00995E2B">
        <w:rPr>
          <w:rFonts w:ascii="Arial" w:hAnsi="Arial" w:cs="Arial"/>
        </w:rPr>
        <w:br/>
      </w:r>
      <w:r w:rsidR="00995E2B">
        <w:rPr>
          <w:rFonts w:ascii="Arial" w:hAnsi="Arial" w:cs="Arial"/>
        </w:rPr>
        <w:br/>
      </w:r>
      <w:r w:rsidR="00140DBF" w:rsidRPr="0094038D">
        <w:rPr>
          <w:rFonts w:ascii="Arial" w:hAnsi="Arial" w:cs="Arial"/>
        </w:rPr>
        <w:t>So,</w:t>
      </w:r>
      <w:r w:rsidRPr="0094038D">
        <w:rPr>
          <w:rFonts w:ascii="Arial" w:hAnsi="Arial" w:cs="Arial"/>
        </w:rPr>
        <w:t xml:space="preserve"> what might we take home from Philip today?</w:t>
      </w:r>
      <w:r>
        <w:rPr>
          <w:rFonts w:ascii="Arial" w:hAnsi="Arial" w:cs="Arial"/>
        </w:rPr>
        <w:t xml:space="preserve"> </w:t>
      </w:r>
      <w:r w:rsidRPr="001C6A55">
        <w:rPr>
          <w:rFonts w:ascii="Arial" w:hAnsi="Arial" w:cs="Arial"/>
        </w:rPr>
        <w:t>Especially in this Easter season, Philip shows us that resur</w:t>
      </w:r>
      <w:r w:rsidRPr="001C6A55">
        <w:rPr>
          <w:rFonts w:ascii="Arial" w:hAnsi="Arial" w:cs="Arial"/>
        </w:rPr>
        <w:lastRenderedPageBreak/>
        <w:t>rection faith does not eliminate uncertainty. It invites us to keep walking with the risen Christ, trusting that understanding comes gradually. Easter people are not those with all the answers, but those who remain, listen, and continue to follow.</w:t>
      </w:r>
      <w:r w:rsidR="00995E2B">
        <w:rPr>
          <w:rFonts w:ascii="Arial" w:hAnsi="Arial" w:cs="Arial"/>
        </w:rPr>
        <w:br/>
      </w:r>
      <w:r w:rsidR="00995E2B">
        <w:rPr>
          <w:rFonts w:ascii="Arial" w:hAnsi="Arial" w:cs="Arial"/>
        </w:rPr>
        <w:br/>
      </w:r>
      <w:r w:rsidRPr="0094038D">
        <w:rPr>
          <w:rFonts w:ascii="Arial" w:hAnsi="Arial" w:cs="Arial"/>
        </w:rPr>
        <w:t>Philip reminds us that faithful discipleship includes the courage to ask honest questions. Wanting to see, to understand, to be assured does not disqualify us from faith. Instead, it can deepen it. When we bring our uncertainty to Jesus, we may discover that God has already drawn closer than we imagined.</w:t>
      </w:r>
      <w:r w:rsidR="00995E2B">
        <w:rPr>
          <w:rFonts w:ascii="Arial" w:hAnsi="Arial" w:cs="Arial"/>
        </w:rPr>
        <w:br/>
      </w:r>
      <w:r w:rsidR="00995E2B">
        <w:rPr>
          <w:rFonts w:ascii="Arial" w:hAnsi="Arial" w:cs="Arial"/>
        </w:rPr>
        <w:br/>
      </w:r>
      <w:r w:rsidR="00D61537">
        <w:rPr>
          <w:rFonts w:ascii="Arial" w:hAnsi="Arial" w:cs="Arial"/>
        </w:rPr>
        <w:t>Within these scriptures is also</w:t>
      </w:r>
      <w:r w:rsidRPr="0094038D">
        <w:rPr>
          <w:rFonts w:ascii="Arial" w:hAnsi="Arial" w:cs="Arial"/>
        </w:rPr>
        <w:t xml:space="preserve"> a call to action. Peter tells us that we, too, are living stones, being built into a spiritual house. That means paying attention to those who feel overlooked</w:t>
      </w:r>
      <w:r w:rsidR="00D61537">
        <w:rPr>
          <w:rFonts w:ascii="Arial" w:hAnsi="Arial" w:cs="Arial"/>
        </w:rPr>
        <w:t xml:space="preserve"> </w:t>
      </w:r>
      <w:r w:rsidRPr="0094038D">
        <w:rPr>
          <w:rFonts w:ascii="Arial" w:hAnsi="Arial" w:cs="Arial"/>
        </w:rPr>
        <w:t>within our churches, our communities, and even within ourselves. God’s kingdom is often built through the quiet, faithful presence of people the world passes by. Our calling</w:t>
      </w:r>
      <w:r w:rsidR="00D61537">
        <w:rPr>
          <w:rFonts w:ascii="Arial" w:hAnsi="Arial" w:cs="Arial"/>
        </w:rPr>
        <w:t xml:space="preserve"> </w:t>
      </w:r>
      <w:r w:rsidRPr="0094038D">
        <w:rPr>
          <w:rFonts w:ascii="Arial" w:hAnsi="Arial" w:cs="Arial"/>
        </w:rPr>
        <w:t>is</w:t>
      </w:r>
      <w:r w:rsidR="00D61537">
        <w:rPr>
          <w:rFonts w:ascii="Arial" w:hAnsi="Arial" w:cs="Arial"/>
        </w:rPr>
        <w:t xml:space="preserve"> to</w:t>
      </w:r>
      <w:r w:rsidRPr="0094038D">
        <w:rPr>
          <w:rFonts w:ascii="Arial" w:hAnsi="Arial" w:cs="Arial"/>
        </w:rPr>
        <w:t xml:space="preserve"> recognise that work, to honour it, and to participate in it—trusting that in Christ, no life is unseen, and no question offered in faith is ever </w:t>
      </w:r>
      <w:r w:rsidRPr="0094038D">
        <w:rPr>
          <w:rFonts w:ascii="Arial" w:hAnsi="Arial" w:cs="Arial"/>
        </w:rPr>
        <w:lastRenderedPageBreak/>
        <w:t xml:space="preserve">wasted. </w:t>
      </w:r>
      <w:r w:rsidR="00D61537">
        <w:rPr>
          <w:rFonts w:ascii="Arial" w:hAnsi="Arial" w:cs="Arial"/>
        </w:rPr>
        <w:t xml:space="preserve">So, who in your community needs to be seen and recognised? </w:t>
      </w:r>
      <w:r w:rsidRPr="0094038D">
        <w:rPr>
          <w:rFonts w:ascii="Arial" w:hAnsi="Arial" w:cs="Arial"/>
        </w:rPr>
        <w:t xml:space="preserve">Amen </w:t>
      </w:r>
      <w:r w:rsidR="00995E2B">
        <w:rPr>
          <w:rFonts w:ascii="Arial" w:hAnsi="Arial" w:cs="Arial"/>
        </w:rPr>
        <w:br/>
      </w:r>
      <w:r w:rsidR="00995E2B">
        <w:rPr>
          <w:rFonts w:ascii="Arial" w:hAnsi="Arial" w:cs="Arial"/>
        </w:rPr>
        <w:br/>
      </w:r>
      <w:r w:rsidR="005E7B58" w:rsidRPr="00675619">
        <w:rPr>
          <w:rFonts w:ascii="Arial" w:hAnsi="Arial" w:cs="Arial"/>
          <w:b/>
          <w:bCs/>
          <w:color w:val="C00000"/>
        </w:rPr>
        <w:t>Prayer of Intercession</w:t>
      </w:r>
      <w:r w:rsidR="005E7B58" w:rsidRPr="00675619">
        <w:rPr>
          <w:rFonts w:ascii="Arial" w:hAnsi="Arial" w:cs="Arial"/>
          <w:b/>
          <w:bCs/>
          <w:color w:val="C00000"/>
        </w:rPr>
        <w:br/>
      </w:r>
      <w:r w:rsidR="005E7B58" w:rsidRPr="00675619">
        <w:rPr>
          <w:rFonts w:ascii="Arial" w:hAnsi="Arial" w:cs="Arial"/>
        </w:rPr>
        <w:t>You are invited to pray silently for:</w:t>
      </w:r>
      <w:r w:rsidR="005E7B58" w:rsidRPr="00675619">
        <w:rPr>
          <w:rFonts w:ascii="Arial" w:hAnsi="Arial" w:cs="Arial"/>
        </w:rPr>
        <w:br/>
        <w:t>The needs of the world…</w:t>
      </w:r>
      <w:r w:rsidR="005E7B58" w:rsidRPr="00675619">
        <w:rPr>
          <w:rFonts w:ascii="Arial" w:hAnsi="Arial" w:cs="Arial"/>
        </w:rPr>
        <w:br/>
        <w:t>The Church and its calling…</w:t>
      </w:r>
      <w:r w:rsidR="005E7B58" w:rsidRPr="00675619">
        <w:rPr>
          <w:rFonts w:ascii="Arial" w:hAnsi="Arial" w:cs="Arial"/>
        </w:rPr>
        <w:br/>
        <w:t>Loved ones going through difficult times…</w:t>
      </w:r>
      <w:r w:rsidR="005E7B58" w:rsidRPr="00675619">
        <w:rPr>
          <w:rFonts w:ascii="Arial" w:hAnsi="Arial" w:cs="Arial"/>
        </w:rPr>
        <w:br/>
        <w:t>For peace, justice, and reconciliation…</w:t>
      </w:r>
      <w:r w:rsidR="005E7B58" w:rsidRPr="00675619">
        <w:rPr>
          <w:rFonts w:ascii="Arial" w:hAnsi="Arial" w:cs="Arial"/>
        </w:rPr>
        <w:br/>
        <w:t xml:space="preserve">In Jesus name. </w:t>
      </w:r>
      <w:r w:rsidR="005E7B58" w:rsidRPr="00675619">
        <w:rPr>
          <w:rFonts w:ascii="Arial" w:hAnsi="Arial" w:cs="Arial"/>
          <w:b/>
          <w:bCs/>
        </w:rPr>
        <w:t>Amen.</w:t>
      </w:r>
      <w:r w:rsidR="005E7B58">
        <w:rPr>
          <w:rFonts w:ascii="Arial" w:hAnsi="Arial" w:cs="Arial"/>
          <w:b/>
          <w:bCs/>
        </w:rPr>
        <w:br/>
      </w:r>
    </w:p>
    <w:p w14:paraId="19EF614D" w14:textId="37D6167E" w:rsidR="005E7B58" w:rsidRPr="00266208" w:rsidRDefault="005E7B58" w:rsidP="00AF4E05">
      <w:pPr>
        <w:rPr>
          <w:rFonts w:ascii="Arial Narrow" w:hAnsi="Arial Narrow" w:cs="Arial"/>
          <w:b/>
          <w:bCs/>
          <w:color w:val="A5A5A5" w:themeColor="accent3"/>
          <w:spacing w:val="-2"/>
          <w:sz w:val="20"/>
          <w:szCs w:val="20"/>
        </w:rPr>
      </w:pPr>
      <w:r w:rsidRPr="00675619">
        <w:rPr>
          <w:rFonts w:ascii="Arial" w:hAnsi="Arial" w:cs="Arial"/>
          <w:b/>
          <w:bCs/>
          <w:color w:val="C00000"/>
        </w:rPr>
        <w:t>The Lord’s Prayer</w:t>
      </w:r>
      <w:r w:rsidR="00995E2B">
        <w:rPr>
          <w:rFonts w:ascii="Arial" w:hAnsi="Arial" w:cs="Arial"/>
          <w:b/>
          <w:bCs/>
          <w:color w:val="C00000"/>
        </w:rPr>
        <w:br/>
      </w:r>
      <w:r w:rsidRPr="00361789">
        <w:rPr>
          <w:rFonts w:ascii="Arial" w:hAnsi="Arial" w:cs="Arial"/>
        </w:rPr>
        <w:t>Our Father,</w:t>
      </w:r>
      <w:r>
        <w:rPr>
          <w:rFonts w:ascii="Arial" w:hAnsi="Arial" w:cs="Arial"/>
        </w:rPr>
        <w:t xml:space="preserve"> </w:t>
      </w:r>
      <w:r w:rsidRPr="00361789">
        <w:rPr>
          <w:rFonts w:ascii="Arial" w:hAnsi="Arial" w:cs="Arial"/>
        </w:rPr>
        <w:t>who art in heaven</w:t>
      </w:r>
      <w:r>
        <w:rPr>
          <w:rFonts w:ascii="Arial" w:hAnsi="Arial" w:cs="Arial"/>
        </w:rPr>
        <w:t>…</w:t>
      </w:r>
      <w:r w:rsidR="00995E2B">
        <w:rPr>
          <w:rFonts w:ascii="Arial" w:hAnsi="Arial" w:cs="Arial"/>
        </w:rPr>
        <w:br/>
      </w:r>
      <w:r w:rsidR="00995E2B">
        <w:rPr>
          <w:rFonts w:ascii="Arial" w:hAnsi="Arial" w:cs="Arial"/>
        </w:rPr>
        <w:br/>
      </w:r>
      <w:r w:rsidRPr="005D6A37">
        <w:rPr>
          <w:rFonts w:ascii="Arial" w:eastAsia="Calibri" w:hAnsi="Arial" w:cs="Arial"/>
          <w:b/>
          <w:bCs/>
          <w:i/>
          <w:iCs/>
          <w:color w:val="002060"/>
          <w:spacing w:val="-4"/>
        </w:rPr>
        <w:t>STF</w:t>
      </w:r>
      <w:r>
        <w:rPr>
          <w:rFonts w:ascii="Arial" w:eastAsia="Calibri" w:hAnsi="Arial" w:cs="Arial"/>
          <w:b/>
          <w:bCs/>
          <w:i/>
          <w:iCs/>
          <w:color w:val="002060"/>
          <w:spacing w:val="-4"/>
        </w:rPr>
        <w:t xml:space="preserve"> </w:t>
      </w:r>
      <w:r w:rsidR="00AF4E05">
        <w:rPr>
          <w:rFonts w:ascii="Arial" w:hAnsi="Arial" w:cs="Arial"/>
          <w:b/>
          <w:bCs/>
          <w:i/>
          <w:iCs/>
          <w:color w:val="1F3864" w:themeColor="accent1" w:themeShade="80"/>
        </w:rPr>
        <w:t>470 Lord for the years your love has kept and guided</w:t>
      </w:r>
      <w:r w:rsidR="00ED7E8F">
        <w:rPr>
          <w:rFonts w:ascii="Arial" w:hAnsi="Arial" w:cs="Arial"/>
          <w:b/>
          <w:bCs/>
          <w:i/>
          <w:iCs/>
          <w:color w:val="1F3864" w:themeColor="accent1" w:themeShade="80"/>
        </w:rPr>
        <w:t xml:space="preserve"> </w:t>
      </w:r>
      <w:r w:rsidR="00F9620A">
        <w:rPr>
          <w:rFonts w:ascii="Arial" w:hAnsi="Arial" w:cs="Arial"/>
          <w:b/>
          <w:bCs/>
          <w:i/>
          <w:iCs/>
          <w:color w:val="1F3864" w:themeColor="accent1" w:themeShade="80"/>
        </w:rPr>
        <w:t xml:space="preserve"> </w:t>
      </w:r>
      <w:hyperlink r:id="rId16" w:history="1">
        <w:r w:rsidR="00AF4E05" w:rsidRPr="00C77942">
          <w:rPr>
            <w:rStyle w:val="Hyperlink"/>
            <w:rFonts w:ascii="Arial Narrow" w:hAnsi="Arial Narrow" w:cs="Arial"/>
            <w:sz w:val="20"/>
            <w:szCs w:val="20"/>
          </w:rPr>
          <w:t>https://www.youtube.com/watch?v=MkTrFQLy6js&amp;list=RDMkTrFQLy6js&amp;start_radio=1</w:t>
        </w:r>
      </w:hyperlink>
      <w:r w:rsidR="00AF4E05" w:rsidRPr="00C77942">
        <w:rPr>
          <w:rFonts w:ascii="Arial Narrow" w:hAnsi="Arial Narrow" w:cs="Arial"/>
          <w:sz w:val="20"/>
          <w:szCs w:val="20"/>
        </w:rPr>
        <w:t xml:space="preserve">  </w:t>
      </w:r>
      <w:r w:rsidR="00995E2B" w:rsidRPr="00C77942">
        <w:rPr>
          <w:rFonts w:ascii="Arial Narrow" w:hAnsi="Arial Narrow" w:cs="Arial"/>
          <w:sz w:val="20"/>
          <w:szCs w:val="20"/>
        </w:rPr>
        <w:br/>
      </w:r>
      <w:r w:rsidR="00AF4E05" w:rsidRPr="00AF4E05">
        <w:rPr>
          <w:rFonts w:ascii="Arial" w:hAnsi="Arial" w:cs="Arial"/>
          <w:color w:val="000000" w:themeColor="text1"/>
          <w:lang w:eastAsia="ko-KR"/>
        </w:rPr>
        <w:t>Lord, for the years your love has kept and guided,</w:t>
      </w:r>
      <w:r w:rsidR="00AF4E05">
        <w:rPr>
          <w:rFonts w:ascii="Arial" w:hAnsi="Arial" w:cs="Arial"/>
          <w:color w:val="000000" w:themeColor="text1"/>
          <w:lang w:eastAsia="ko-KR"/>
        </w:rPr>
        <w:t xml:space="preserve"> </w:t>
      </w:r>
      <w:r w:rsidR="00AF4E05" w:rsidRPr="00AF4E05">
        <w:rPr>
          <w:rFonts w:ascii="Arial" w:hAnsi="Arial" w:cs="Arial"/>
          <w:color w:val="000000" w:themeColor="text1"/>
          <w:lang w:eastAsia="ko-KR"/>
        </w:rPr>
        <w:t>urged and inspired us, cheered us on our way,</w:t>
      </w:r>
      <w:r w:rsidR="00AF4E05">
        <w:rPr>
          <w:rFonts w:ascii="Arial" w:hAnsi="Arial" w:cs="Arial"/>
          <w:color w:val="000000" w:themeColor="text1"/>
          <w:lang w:eastAsia="ko-KR"/>
        </w:rPr>
        <w:t xml:space="preserve"> </w:t>
      </w:r>
      <w:r w:rsidR="00AF4E05" w:rsidRPr="00AF4E05">
        <w:rPr>
          <w:rFonts w:ascii="Arial" w:hAnsi="Arial" w:cs="Arial"/>
          <w:color w:val="000000" w:themeColor="text1"/>
          <w:lang w:eastAsia="ko-KR"/>
        </w:rPr>
        <w:t xml:space="preserve">sought us and </w:t>
      </w:r>
      <w:r w:rsidR="00AF4E05" w:rsidRPr="00AF4E05">
        <w:rPr>
          <w:rFonts w:ascii="Arial" w:hAnsi="Arial" w:cs="Arial"/>
          <w:color w:val="000000" w:themeColor="text1"/>
          <w:lang w:eastAsia="ko-KR"/>
        </w:rPr>
        <w:lastRenderedPageBreak/>
        <w:t>saved us, pardoned and provided,</w:t>
      </w:r>
      <w:r w:rsidR="00AF4E05">
        <w:rPr>
          <w:rFonts w:ascii="Arial" w:hAnsi="Arial" w:cs="Arial"/>
          <w:color w:val="000000" w:themeColor="text1"/>
          <w:lang w:eastAsia="ko-KR"/>
        </w:rPr>
        <w:t xml:space="preserve"> </w:t>
      </w:r>
      <w:r w:rsidR="00AF4E05" w:rsidRPr="00AF4E05">
        <w:rPr>
          <w:rFonts w:ascii="Arial" w:hAnsi="Arial" w:cs="Arial"/>
          <w:color w:val="000000" w:themeColor="text1"/>
          <w:lang w:eastAsia="ko-KR"/>
        </w:rPr>
        <w:t>Lord of the years, we bring our thanks today.</w:t>
      </w:r>
      <w:r w:rsidR="00995E2B">
        <w:rPr>
          <w:rFonts w:ascii="Arial" w:hAnsi="Arial" w:cs="Arial"/>
          <w:color w:val="000000" w:themeColor="text1"/>
          <w:lang w:eastAsia="ko-KR"/>
        </w:rPr>
        <w:br/>
      </w:r>
      <w:r w:rsidR="00995E2B">
        <w:rPr>
          <w:rFonts w:ascii="Arial" w:hAnsi="Arial" w:cs="Arial"/>
          <w:color w:val="000000" w:themeColor="text1"/>
          <w:lang w:eastAsia="ko-KR"/>
        </w:rPr>
        <w:br/>
      </w:r>
      <w:r w:rsidR="00AF4E05" w:rsidRPr="00AF4E05">
        <w:rPr>
          <w:rFonts w:ascii="Arial" w:hAnsi="Arial" w:cs="Arial"/>
          <w:color w:val="000000" w:themeColor="text1"/>
          <w:lang w:eastAsia="ko-KR"/>
        </w:rPr>
        <w:t xml:space="preserve">Lord, for that word, the </w:t>
      </w:r>
      <w:r w:rsidR="00200DC4">
        <w:rPr>
          <w:rFonts w:ascii="Arial" w:hAnsi="Arial" w:cs="Arial"/>
          <w:color w:val="000000" w:themeColor="text1"/>
          <w:lang w:eastAsia="ko-KR"/>
        </w:rPr>
        <w:t>W</w:t>
      </w:r>
      <w:r w:rsidR="00AF4E05" w:rsidRPr="00AF4E05">
        <w:rPr>
          <w:rFonts w:ascii="Arial" w:hAnsi="Arial" w:cs="Arial"/>
          <w:color w:val="000000" w:themeColor="text1"/>
          <w:lang w:eastAsia="ko-KR"/>
        </w:rPr>
        <w:t>ord of life which fires us,</w:t>
      </w:r>
      <w:r w:rsidR="00AF4E05">
        <w:rPr>
          <w:rFonts w:ascii="Arial" w:hAnsi="Arial" w:cs="Arial"/>
          <w:color w:val="000000" w:themeColor="text1"/>
          <w:lang w:eastAsia="ko-KR"/>
        </w:rPr>
        <w:t xml:space="preserve"> </w:t>
      </w:r>
      <w:r w:rsidR="00AF4E05" w:rsidRPr="00AF4E05">
        <w:rPr>
          <w:rFonts w:ascii="Arial" w:hAnsi="Arial" w:cs="Arial"/>
          <w:color w:val="000000" w:themeColor="text1"/>
          <w:lang w:eastAsia="ko-KR"/>
        </w:rPr>
        <w:t>speaks to our hearts and sets our souls ablaze,</w:t>
      </w:r>
      <w:r w:rsidR="00AF4E05">
        <w:rPr>
          <w:rFonts w:ascii="Arial" w:hAnsi="Arial" w:cs="Arial"/>
          <w:color w:val="000000" w:themeColor="text1"/>
          <w:lang w:eastAsia="ko-KR"/>
        </w:rPr>
        <w:t xml:space="preserve"> </w:t>
      </w:r>
      <w:r w:rsidR="00AF4E05" w:rsidRPr="00AF4E05">
        <w:rPr>
          <w:rFonts w:ascii="Arial" w:hAnsi="Arial" w:cs="Arial"/>
          <w:color w:val="000000" w:themeColor="text1"/>
          <w:lang w:eastAsia="ko-KR"/>
        </w:rPr>
        <w:t>teaches and trains, rebukes us and inspires us,</w:t>
      </w:r>
      <w:r w:rsidR="00AF4E05">
        <w:rPr>
          <w:rFonts w:ascii="Arial" w:hAnsi="Arial" w:cs="Arial"/>
          <w:color w:val="000000" w:themeColor="text1"/>
          <w:lang w:eastAsia="ko-KR"/>
        </w:rPr>
        <w:t xml:space="preserve"> </w:t>
      </w:r>
      <w:r w:rsidR="00AF4E05" w:rsidRPr="00AF4E05">
        <w:rPr>
          <w:rFonts w:ascii="Arial" w:hAnsi="Arial" w:cs="Arial"/>
          <w:color w:val="000000" w:themeColor="text1"/>
          <w:lang w:eastAsia="ko-KR"/>
        </w:rPr>
        <w:t>Lord of the word, receive your people's praise.</w:t>
      </w:r>
      <w:r w:rsidR="00995E2B">
        <w:rPr>
          <w:rFonts w:ascii="Arial" w:hAnsi="Arial" w:cs="Arial"/>
          <w:color w:val="000000" w:themeColor="text1"/>
          <w:lang w:eastAsia="ko-KR"/>
        </w:rPr>
        <w:br/>
      </w:r>
      <w:r w:rsidR="00995E2B">
        <w:rPr>
          <w:rFonts w:ascii="Arial" w:hAnsi="Arial" w:cs="Arial"/>
          <w:color w:val="000000" w:themeColor="text1"/>
          <w:lang w:eastAsia="ko-KR"/>
        </w:rPr>
        <w:br/>
      </w:r>
      <w:r w:rsidR="00AF4E05" w:rsidRPr="00AF4E05">
        <w:rPr>
          <w:rFonts w:ascii="Arial" w:hAnsi="Arial" w:cs="Arial"/>
          <w:color w:val="000000" w:themeColor="text1"/>
          <w:lang w:eastAsia="ko-KR"/>
        </w:rPr>
        <w:t>Lord, for our land, in this our generation,</w:t>
      </w:r>
      <w:r w:rsidR="00995E2B">
        <w:rPr>
          <w:rFonts w:ascii="Arial" w:hAnsi="Arial" w:cs="Arial"/>
          <w:color w:val="000000" w:themeColor="text1"/>
          <w:lang w:eastAsia="ko-KR"/>
        </w:rPr>
        <w:br/>
      </w:r>
      <w:r w:rsidR="00AF4E05" w:rsidRPr="00AF4E05">
        <w:rPr>
          <w:rFonts w:ascii="Arial" w:hAnsi="Arial" w:cs="Arial"/>
          <w:color w:val="000000" w:themeColor="text1"/>
          <w:lang w:eastAsia="ko-KR"/>
        </w:rPr>
        <w:t>spirits oppressed by pleasure, wealth and care;</w:t>
      </w:r>
      <w:r w:rsidR="00AF4E05">
        <w:rPr>
          <w:rFonts w:ascii="Arial" w:hAnsi="Arial" w:cs="Arial"/>
          <w:color w:val="000000" w:themeColor="text1"/>
          <w:lang w:eastAsia="ko-KR"/>
        </w:rPr>
        <w:t xml:space="preserve"> </w:t>
      </w:r>
      <w:r w:rsidR="00AF4E05" w:rsidRPr="00AF4E05">
        <w:rPr>
          <w:rFonts w:ascii="Arial" w:hAnsi="Arial" w:cs="Arial"/>
          <w:color w:val="000000" w:themeColor="text1"/>
          <w:lang w:eastAsia="ko-KR"/>
        </w:rPr>
        <w:t>for young and old, for commonwealth and nation,</w:t>
      </w:r>
      <w:r w:rsidR="00AF4E05">
        <w:rPr>
          <w:rFonts w:ascii="Arial" w:hAnsi="Arial" w:cs="Arial"/>
          <w:color w:val="000000" w:themeColor="text1"/>
          <w:lang w:eastAsia="ko-KR"/>
        </w:rPr>
        <w:t xml:space="preserve"> </w:t>
      </w:r>
      <w:r w:rsidR="00AF4E05" w:rsidRPr="00AF4E05">
        <w:rPr>
          <w:rFonts w:ascii="Arial" w:hAnsi="Arial" w:cs="Arial"/>
          <w:color w:val="000000" w:themeColor="text1"/>
          <w:lang w:eastAsia="ko-KR"/>
        </w:rPr>
        <w:t>Lord of our land, be pleased to hear our prayer.</w:t>
      </w:r>
      <w:r w:rsidR="00995E2B">
        <w:rPr>
          <w:rFonts w:ascii="Arial" w:hAnsi="Arial" w:cs="Arial"/>
          <w:color w:val="000000" w:themeColor="text1"/>
          <w:lang w:eastAsia="ko-KR"/>
        </w:rPr>
        <w:br/>
      </w:r>
      <w:r w:rsidR="00995E2B">
        <w:rPr>
          <w:rFonts w:ascii="Arial" w:hAnsi="Arial" w:cs="Arial"/>
          <w:color w:val="000000" w:themeColor="text1"/>
          <w:lang w:eastAsia="ko-KR"/>
        </w:rPr>
        <w:br/>
      </w:r>
      <w:r w:rsidR="00AF4E05" w:rsidRPr="00AF4E05">
        <w:rPr>
          <w:rFonts w:ascii="Arial" w:hAnsi="Arial" w:cs="Arial"/>
          <w:color w:val="000000" w:themeColor="text1"/>
          <w:lang w:eastAsia="ko-KR"/>
        </w:rPr>
        <w:t>Lord, for our world; when we disown and doubt him,</w:t>
      </w:r>
      <w:r w:rsidR="00AF4E05">
        <w:rPr>
          <w:rFonts w:ascii="Arial" w:hAnsi="Arial" w:cs="Arial"/>
          <w:color w:val="000000" w:themeColor="text1"/>
          <w:lang w:eastAsia="ko-KR"/>
        </w:rPr>
        <w:t xml:space="preserve"> </w:t>
      </w:r>
      <w:r w:rsidR="00AF4E05" w:rsidRPr="00AF4E05">
        <w:rPr>
          <w:rFonts w:ascii="Arial" w:hAnsi="Arial" w:cs="Arial"/>
          <w:color w:val="000000" w:themeColor="text1"/>
          <w:lang w:eastAsia="ko-KR"/>
        </w:rPr>
        <w:t>loveless in strength, and comfortless in pain;</w:t>
      </w:r>
      <w:r w:rsidR="00AF4E05">
        <w:rPr>
          <w:rFonts w:ascii="Arial" w:hAnsi="Arial" w:cs="Arial"/>
          <w:color w:val="000000" w:themeColor="text1"/>
          <w:lang w:eastAsia="ko-KR"/>
        </w:rPr>
        <w:t xml:space="preserve"> </w:t>
      </w:r>
      <w:r w:rsidR="00AF4E05" w:rsidRPr="00AF4E05">
        <w:rPr>
          <w:rFonts w:ascii="Arial" w:hAnsi="Arial" w:cs="Arial"/>
          <w:color w:val="000000" w:themeColor="text1"/>
          <w:lang w:eastAsia="ko-KR"/>
        </w:rPr>
        <w:t>hungry and helpless, lost indeed without him,</w:t>
      </w:r>
      <w:r w:rsidR="00AF4E05">
        <w:rPr>
          <w:rFonts w:ascii="Arial" w:hAnsi="Arial" w:cs="Arial"/>
          <w:color w:val="000000" w:themeColor="text1"/>
          <w:lang w:eastAsia="ko-KR"/>
        </w:rPr>
        <w:t xml:space="preserve"> </w:t>
      </w:r>
      <w:r w:rsidR="00AF4E05" w:rsidRPr="00AF4E05">
        <w:rPr>
          <w:rFonts w:ascii="Arial" w:hAnsi="Arial" w:cs="Arial"/>
          <w:color w:val="000000" w:themeColor="text1"/>
          <w:lang w:eastAsia="ko-KR"/>
        </w:rPr>
        <w:t>Lord of the world, we pray that Christ may reign.</w:t>
      </w:r>
      <w:r w:rsidR="00995E2B">
        <w:rPr>
          <w:rFonts w:ascii="Arial" w:hAnsi="Arial" w:cs="Arial"/>
          <w:color w:val="000000" w:themeColor="text1"/>
          <w:lang w:eastAsia="ko-KR"/>
        </w:rPr>
        <w:br/>
      </w:r>
      <w:r w:rsidR="00995E2B">
        <w:rPr>
          <w:rFonts w:ascii="Arial" w:hAnsi="Arial" w:cs="Arial"/>
          <w:color w:val="000000" w:themeColor="text1"/>
          <w:lang w:eastAsia="ko-KR"/>
        </w:rPr>
        <w:br/>
      </w:r>
      <w:r w:rsidR="00AF4E05" w:rsidRPr="00AF4E05">
        <w:rPr>
          <w:rFonts w:ascii="Arial" w:hAnsi="Arial" w:cs="Arial"/>
          <w:color w:val="000000" w:themeColor="text1"/>
          <w:lang w:eastAsia="ko-KR"/>
        </w:rPr>
        <w:t>Lord, for ourselves; in living power remake us,</w:t>
      </w:r>
      <w:r w:rsidR="00995E2B">
        <w:rPr>
          <w:rFonts w:ascii="Arial" w:hAnsi="Arial" w:cs="Arial"/>
          <w:color w:val="000000" w:themeColor="text1"/>
          <w:lang w:eastAsia="ko-KR"/>
        </w:rPr>
        <w:br/>
      </w:r>
      <w:r w:rsidR="00AF4E05" w:rsidRPr="00AF4E05">
        <w:rPr>
          <w:rFonts w:ascii="Arial" w:hAnsi="Arial" w:cs="Arial"/>
          <w:color w:val="000000" w:themeColor="text1"/>
          <w:lang w:eastAsia="ko-KR"/>
        </w:rPr>
        <w:t>self on the cross and Christ upon the throne;</w:t>
      </w:r>
      <w:r w:rsidR="00995E2B">
        <w:rPr>
          <w:rFonts w:ascii="Arial" w:hAnsi="Arial" w:cs="Arial"/>
          <w:color w:val="000000" w:themeColor="text1"/>
          <w:lang w:eastAsia="ko-KR"/>
        </w:rPr>
        <w:br/>
      </w:r>
      <w:r w:rsidR="00AF4E05" w:rsidRPr="00AF4E05">
        <w:rPr>
          <w:rFonts w:ascii="Arial" w:hAnsi="Arial" w:cs="Arial"/>
          <w:color w:val="000000" w:themeColor="text1"/>
          <w:lang w:eastAsia="ko-KR"/>
        </w:rPr>
        <w:t>past put behind us, for the future take us,</w:t>
      </w:r>
      <w:r w:rsidR="00995E2B">
        <w:rPr>
          <w:rFonts w:ascii="Arial" w:hAnsi="Arial" w:cs="Arial"/>
          <w:color w:val="000000" w:themeColor="text1"/>
          <w:lang w:eastAsia="ko-KR"/>
        </w:rPr>
        <w:br/>
      </w:r>
      <w:r w:rsidR="00AF4E05" w:rsidRPr="00AF4E05">
        <w:rPr>
          <w:rFonts w:ascii="Arial" w:hAnsi="Arial" w:cs="Arial"/>
          <w:color w:val="000000" w:themeColor="text1"/>
          <w:lang w:eastAsia="ko-KR"/>
        </w:rPr>
        <w:t>Lord of our lives, to live for Christ alone.</w:t>
      </w:r>
      <w:r w:rsidR="00B155A7">
        <w:rPr>
          <w:rFonts w:ascii="Arial" w:hAnsi="Arial" w:cs="Arial"/>
          <w:color w:val="000000" w:themeColor="text1"/>
          <w:lang w:eastAsia="ko-KR"/>
        </w:rPr>
        <w:br/>
      </w:r>
      <w:r w:rsidR="00C76638">
        <w:rPr>
          <w:rFonts w:ascii="Arial" w:hAnsi="Arial" w:cs="Arial"/>
          <w:color w:val="000000" w:themeColor="text1"/>
          <w:lang w:eastAsia="ko-KR"/>
        </w:rPr>
        <w:br/>
      </w:r>
      <w:r w:rsidRPr="007E547E">
        <w:rPr>
          <w:rFonts w:ascii="Arial Narrow" w:hAnsi="Arial Narrow" w:cs="Arial"/>
          <w:color w:val="A5A5A5" w:themeColor="accent3"/>
          <w:sz w:val="20"/>
          <w:szCs w:val="20"/>
        </w:rPr>
        <w:t>Noel Richards. © 1986 Thankyou Music. Admin: Integrity Music. CCLI Song Number: 121074</w:t>
      </w:r>
      <w:r>
        <w:rPr>
          <w:rFonts w:ascii="Arial Narrow" w:hAnsi="Arial Narrow" w:cs="Arial"/>
          <w:color w:val="A5A5A5" w:themeColor="accent3"/>
          <w:sz w:val="20"/>
          <w:szCs w:val="20"/>
        </w:rPr>
        <w:br/>
      </w:r>
    </w:p>
    <w:p w14:paraId="77CF366B" w14:textId="5C491943" w:rsidR="00E14041" w:rsidRPr="00C77942" w:rsidRDefault="004F15B1" w:rsidP="007970F7">
      <w:pPr>
        <w:rPr>
          <w:rFonts w:ascii="Arial Narrow" w:hAnsi="Arial Narrow" w:cs="Arial"/>
          <w:b/>
          <w:bCs/>
          <w:color w:val="000000"/>
          <w:sz w:val="20"/>
          <w:szCs w:val="20"/>
        </w:rPr>
      </w:pPr>
      <w:r>
        <w:rPr>
          <w:rFonts w:ascii="Arial" w:hAnsi="Arial" w:cs="Arial"/>
          <w:b/>
          <w:bCs/>
          <w:color w:val="C00000"/>
          <w:spacing w:val="-2"/>
        </w:rPr>
        <w:t>Blessing</w:t>
      </w:r>
      <w:r w:rsidR="007970F7">
        <w:rPr>
          <w:rFonts w:ascii="Arial" w:hAnsi="Arial" w:cs="Arial"/>
          <w:b/>
          <w:bCs/>
          <w:color w:val="C00000"/>
          <w:spacing w:val="-2"/>
        </w:rPr>
        <w:t xml:space="preserve"> </w:t>
      </w:r>
      <w:r w:rsidR="007970F7" w:rsidRPr="007970F7">
        <w:rPr>
          <w:rFonts w:ascii="Arial" w:hAnsi="Arial" w:cs="Arial"/>
          <w:color w:val="000000"/>
        </w:rPr>
        <w:t>(based on John 14:1-4)</w:t>
      </w:r>
      <w:r w:rsidR="00995E2B">
        <w:rPr>
          <w:rFonts w:ascii="Arial" w:hAnsi="Arial" w:cs="Arial"/>
          <w:color w:val="000000"/>
        </w:rPr>
        <w:br/>
      </w:r>
      <w:r w:rsidR="007970F7" w:rsidRPr="007970F7">
        <w:rPr>
          <w:rFonts w:ascii="Arial" w:hAnsi="Arial" w:cs="Arial"/>
          <w:color w:val="000000"/>
        </w:rPr>
        <w:t>Don’t let your hearts be troubled.</w:t>
      </w:r>
      <w:r w:rsidR="00995E2B">
        <w:rPr>
          <w:rFonts w:ascii="Arial" w:hAnsi="Arial" w:cs="Arial"/>
          <w:color w:val="000000"/>
        </w:rPr>
        <w:br/>
      </w:r>
      <w:r w:rsidR="007970F7" w:rsidRPr="007970F7">
        <w:rPr>
          <w:rFonts w:ascii="Arial" w:hAnsi="Arial" w:cs="Arial"/>
          <w:color w:val="000000"/>
        </w:rPr>
        <w:t>Trust in God, and in God’s son, Jesus Christ,</w:t>
      </w:r>
      <w:r w:rsidR="00995E2B">
        <w:rPr>
          <w:rFonts w:ascii="Arial" w:hAnsi="Arial" w:cs="Arial"/>
          <w:color w:val="000000"/>
        </w:rPr>
        <w:br/>
      </w:r>
      <w:r w:rsidR="007970F7" w:rsidRPr="007970F7">
        <w:rPr>
          <w:rFonts w:ascii="Arial" w:hAnsi="Arial" w:cs="Arial"/>
          <w:color w:val="000000"/>
        </w:rPr>
        <w:t>who is the way, the truth and the life,</w:t>
      </w:r>
      <w:r w:rsidR="00995E2B">
        <w:rPr>
          <w:rFonts w:ascii="Arial" w:hAnsi="Arial" w:cs="Arial"/>
          <w:color w:val="000000"/>
        </w:rPr>
        <w:br/>
      </w:r>
      <w:r w:rsidR="007970F7" w:rsidRPr="007970F7">
        <w:rPr>
          <w:rFonts w:ascii="Arial" w:hAnsi="Arial" w:cs="Arial"/>
          <w:color w:val="000000"/>
        </w:rPr>
        <w:t>and through whom we come to know the Father.</w:t>
      </w:r>
      <w:r w:rsidR="00995E2B">
        <w:rPr>
          <w:rFonts w:ascii="Arial" w:hAnsi="Arial" w:cs="Arial"/>
          <w:color w:val="000000"/>
        </w:rPr>
        <w:br/>
      </w:r>
      <w:r w:rsidR="00995E2B">
        <w:rPr>
          <w:rFonts w:ascii="Arial" w:hAnsi="Arial" w:cs="Arial"/>
          <w:color w:val="000000"/>
        </w:rPr>
        <w:br/>
      </w:r>
      <w:r w:rsidR="007970F7" w:rsidRPr="007970F7">
        <w:rPr>
          <w:rFonts w:ascii="Arial" w:hAnsi="Arial" w:cs="Arial"/>
          <w:color w:val="000000"/>
        </w:rPr>
        <w:t>And may the blessing of God,</w:t>
      </w:r>
      <w:r w:rsidR="00995E2B">
        <w:rPr>
          <w:rFonts w:ascii="Arial" w:hAnsi="Arial" w:cs="Arial"/>
          <w:color w:val="000000"/>
        </w:rPr>
        <w:br/>
      </w:r>
      <w:r w:rsidR="007970F7" w:rsidRPr="007970F7">
        <w:rPr>
          <w:rFonts w:ascii="Arial" w:hAnsi="Arial" w:cs="Arial"/>
          <w:color w:val="000000"/>
        </w:rPr>
        <w:t>the grace of Jesus Christ,</w:t>
      </w:r>
      <w:r w:rsidR="00A604B8">
        <w:rPr>
          <w:rFonts w:ascii="Arial" w:hAnsi="Arial" w:cs="Arial"/>
          <w:color w:val="000000"/>
        </w:rPr>
        <w:t xml:space="preserve"> </w:t>
      </w:r>
      <w:r w:rsidR="007970F7" w:rsidRPr="007970F7">
        <w:rPr>
          <w:rFonts w:ascii="Arial" w:hAnsi="Arial" w:cs="Arial"/>
          <w:color w:val="000000"/>
        </w:rPr>
        <w:t>and the presence of the Holy Spirit</w:t>
      </w:r>
      <w:r w:rsidR="00A604B8">
        <w:rPr>
          <w:rFonts w:ascii="Arial" w:hAnsi="Arial" w:cs="Arial"/>
          <w:color w:val="000000"/>
        </w:rPr>
        <w:t xml:space="preserve"> </w:t>
      </w:r>
      <w:r w:rsidR="007970F7" w:rsidRPr="007970F7">
        <w:rPr>
          <w:rFonts w:ascii="Arial" w:hAnsi="Arial" w:cs="Arial"/>
          <w:color w:val="000000"/>
        </w:rPr>
        <w:t>go with you as you leave this place.</w:t>
      </w:r>
      <w:r w:rsidR="00A604B8">
        <w:rPr>
          <w:rFonts w:ascii="Arial" w:hAnsi="Arial" w:cs="Arial"/>
          <w:color w:val="000000"/>
        </w:rPr>
        <w:t xml:space="preserve"> </w:t>
      </w:r>
      <w:r w:rsidR="007970F7" w:rsidRPr="007970F7">
        <w:rPr>
          <w:rFonts w:ascii="Arial" w:hAnsi="Arial" w:cs="Arial"/>
          <w:color w:val="000000"/>
        </w:rPr>
        <w:t>Amen.</w:t>
      </w:r>
      <w:r w:rsidR="00995E2B">
        <w:rPr>
          <w:rFonts w:ascii="Arial" w:hAnsi="Arial" w:cs="Arial"/>
          <w:color w:val="000000"/>
        </w:rPr>
        <w:br/>
      </w:r>
      <w:r w:rsidR="007970F7" w:rsidRPr="00C77942">
        <w:rPr>
          <w:rFonts w:ascii="Arial Narrow" w:hAnsi="Arial Narrow" w:cs="Arial"/>
          <w:b/>
          <w:bCs/>
          <w:color w:val="000000"/>
          <w:sz w:val="20"/>
          <w:szCs w:val="20"/>
        </w:rPr>
        <w:t>Benediction for Easter 5</w:t>
      </w:r>
      <w:r w:rsidR="00995543" w:rsidRPr="00C77942">
        <w:rPr>
          <w:rFonts w:ascii="Arial Narrow" w:hAnsi="Arial Narrow" w:cs="Arial"/>
          <w:color w:val="000000"/>
          <w:sz w:val="20"/>
          <w:szCs w:val="20"/>
          <w:shd w:val="clear" w:color="auto" w:fill="FFFFFF"/>
        </w:rPr>
        <w:t xml:space="preserve"> Cited</w:t>
      </w:r>
      <w:r w:rsidR="007970F7" w:rsidRPr="00C77942">
        <w:rPr>
          <w:rFonts w:ascii="Arial Narrow" w:hAnsi="Arial Narrow"/>
          <w:sz w:val="20"/>
          <w:szCs w:val="20"/>
        </w:rPr>
        <w:t xml:space="preserve"> </w:t>
      </w:r>
      <w:hyperlink r:id="rId17" w:history="1">
        <w:r w:rsidR="007970F7" w:rsidRPr="00C77942">
          <w:rPr>
            <w:rStyle w:val="Hyperlink"/>
            <w:rFonts w:ascii="Arial Narrow" w:hAnsi="Arial Narrow" w:cs="Arial"/>
            <w:sz w:val="20"/>
            <w:szCs w:val="20"/>
            <w:shd w:val="clear" w:color="auto" w:fill="FFFFFF"/>
          </w:rPr>
          <w:t>https://re-worship.blogspot.com/2011/05/benediction-for-easter-5.html</w:t>
        </w:r>
      </w:hyperlink>
      <w:r w:rsidR="007970F7" w:rsidRPr="00C77942">
        <w:rPr>
          <w:rFonts w:ascii="Arial Narrow" w:hAnsi="Arial Narrow" w:cs="Arial"/>
          <w:color w:val="000000"/>
          <w:sz w:val="20"/>
          <w:szCs w:val="20"/>
          <w:shd w:val="clear" w:color="auto" w:fill="FFFFFF"/>
        </w:rPr>
        <w:t xml:space="preserve"> </w:t>
      </w:r>
    </w:p>
    <w:sectPr w:rsidR="00E14041" w:rsidRPr="00C77942" w:rsidSect="005B0531">
      <w:footerReference w:type="default" r:id="rId18"/>
      <w:headerReference w:type="first" r:id="rId19"/>
      <w:footerReference w:type="first" r:id="rId20"/>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5F9B4" w14:textId="77777777" w:rsidR="008E28BE" w:rsidRDefault="008E28BE" w:rsidP="00C021DF">
      <w:r>
        <w:separator/>
      </w:r>
    </w:p>
  </w:endnote>
  <w:endnote w:type="continuationSeparator" w:id="0">
    <w:p w14:paraId="5C63FF9B" w14:textId="77777777" w:rsidR="008E28BE" w:rsidRDefault="008E28BE"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A5046" w14:textId="77777777" w:rsidR="008E28BE" w:rsidRDefault="008E28BE" w:rsidP="00C021DF">
      <w:r>
        <w:separator/>
      </w:r>
    </w:p>
  </w:footnote>
  <w:footnote w:type="continuationSeparator" w:id="0">
    <w:p w14:paraId="4F421B71" w14:textId="77777777" w:rsidR="008E28BE" w:rsidRDefault="008E28BE"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FBB5FC1"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C32FBF" w:rsidRPr="0029606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11676"/>
    <w:multiLevelType w:val="multilevel"/>
    <w:tmpl w:val="E042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57349"/>
    <w:multiLevelType w:val="hybridMultilevel"/>
    <w:tmpl w:val="108641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BC1881"/>
    <w:multiLevelType w:val="hybridMultilevel"/>
    <w:tmpl w:val="87BA71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615048"/>
    <w:multiLevelType w:val="hybridMultilevel"/>
    <w:tmpl w:val="2FBA3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2"/>
  </w:num>
  <w:num w:numId="4" w16cid:durableId="716975149">
    <w:abstractNumId w:val="24"/>
  </w:num>
  <w:num w:numId="5" w16cid:durableId="336464469">
    <w:abstractNumId w:val="18"/>
  </w:num>
  <w:num w:numId="6" w16cid:durableId="519391554">
    <w:abstractNumId w:val="26"/>
  </w:num>
  <w:num w:numId="7" w16cid:durableId="1833639270">
    <w:abstractNumId w:val="17"/>
  </w:num>
  <w:num w:numId="8" w16cid:durableId="1341547513">
    <w:abstractNumId w:val="8"/>
  </w:num>
  <w:num w:numId="9" w16cid:durableId="605383127">
    <w:abstractNumId w:val="9"/>
  </w:num>
  <w:num w:numId="10" w16cid:durableId="1275096417">
    <w:abstractNumId w:val="1"/>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5"/>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0"/>
  </w:num>
  <w:num w:numId="23" w16cid:durableId="1968310993">
    <w:abstractNumId w:val="11"/>
  </w:num>
  <w:num w:numId="24" w16cid:durableId="1202744935">
    <w:abstractNumId w:val="22"/>
  </w:num>
  <w:num w:numId="25" w16cid:durableId="1187256004">
    <w:abstractNumId w:val="3"/>
  </w:num>
  <w:num w:numId="26" w16cid:durableId="208420481">
    <w:abstractNumId w:val="7"/>
  </w:num>
  <w:num w:numId="27" w16cid:durableId="673066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171E5"/>
    <w:rsid w:val="0002043C"/>
    <w:rsid w:val="00020598"/>
    <w:rsid w:val="00021D47"/>
    <w:rsid w:val="00022140"/>
    <w:rsid w:val="00022338"/>
    <w:rsid w:val="0002240D"/>
    <w:rsid w:val="00022E16"/>
    <w:rsid w:val="00024841"/>
    <w:rsid w:val="00024859"/>
    <w:rsid w:val="00024A2E"/>
    <w:rsid w:val="00025268"/>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1A2"/>
    <w:rsid w:val="000443FA"/>
    <w:rsid w:val="00046275"/>
    <w:rsid w:val="00046F17"/>
    <w:rsid w:val="00050AF5"/>
    <w:rsid w:val="00050D3B"/>
    <w:rsid w:val="00050E37"/>
    <w:rsid w:val="00051B80"/>
    <w:rsid w:val="0005212A"/>
    <w:rsid w:val="00052C0F"/>
    <w:rsid w:val="00053BC1"/>
    <w:rsid w:val="000549C9"/>
    <w:rsid w:val="0005688D"/>
    <w:rsid w:val="00057CD3"/>
    <w:rsid w:val="00061651"/>
    <w:rsid w:val="00062E46"/>
    <w:rsid w:val="00071B01"/>
    <w:rsid w:val="00072715"/>
    <w:rsid w:val="00072C5C"/>
    <w:rsid w:val="000732B9"/>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97920"/>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07B3"/>
    <w:rsid w:val="000C18A9"/>
    <w:rsid w:val="000C1F0A"/>
    <w:rsid w:val="000C29FC"/>
    <w:rsid w:val="000C3E3A"/>
    <w:rsid w:val="000C57AF"/>
    <w:rsid w:val="000C6BED"/>
    <w:rsid w:val="000C78A0"/>
    <w:rsid w:val="000C7E25"/>
    <w:rsid w:val="000D066F"/>
    <w:rsid w:val="000D1D05"/>
    <w:rsid w:val="000D258D"/>
    <w:rsid w:val="000D2ABE"/>
    <w:rsid w:val="000D3BAA"/>
    <w:rsid w:val="000D3EDD"/>
    <w:rsid w:val="000D4D6E"/>
    <w:rsid w:val="000D5F7C"/>
    <w:rsid w:val="000D6B02"/>
    <w:rsid w:val="000D6B35"/>
    <w:rsid w:val="000D6CA2"/>
    <w:rsid w:val="000E1421"/>
    <w:rsid w:val="000E24C8"/>
    <w:rsid w:val="000E3900"/>
    <w:rsid w:val="000E42D1"/>
    <w:rsid w:val="000E454E"/>
    <w:rsid w:val="000E7446"/>
    <w:rsid w:val="000F0FAC"/>
    <w:rsid w:val="000F109C"/>
    <w:rsid w:val="000F157C"/>
    <w:rsid w:val="000F258F"/>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79CD"/>
    <w:rsid w:val="001109E6"/>
    <w:rsid w:val="00112096"/>
    <w:rsid w:val="0011442F"/>
    <w:rsid w:val="001166AE"/>
    <w:rsid w:val="00116A0F"/>
    <w:rsid w:val="00117917"/>
    <w:rsid w:val="00117B32"/>
    <w:rsid w:val="00117F98"/>
    <w:rsid w:val="001211CD"/>
    <w:rsid w:val="00121A12"/>
    <w:rsid w:val="00121B0F"/>
    <w:rsid w:val="00121F29"/>
    <w:rsid w:val="00123C47"/>
    <w:rsid w:val="00124098"/>
    <w:rsid w:val="00124335"/>
    <w:rsid w:val="001248CB"/>
    <w:rsid w:val="00125550"/>
    <w:rsid w:val="00125A57"/>
    <w:rsid w:val="001269F2"/>
    <w:rsid w:val="00126DA7"/>
    <w:rsid w:val="00127B1C"/>
    <w:rsid w:val="00131CB1"/>
    <w:rsid w:val="00133328"/>
    <w:rsid w:val="0013414A"/>
    <w:rsid w:val="00134C3B"/>
    <w:rsid w:val="001355AA"/>
    <w:rsid w:val="001403B9"/>
    <w:rsid w:val="00140DBF"/>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60669"/>
    <w:rsid w:val="00160951"/>
    <w:rsid w:val="00160B01"/>
    <w:rsid w:val="00161467"/>
    <w:rsid w:val="00161F77"/>
    <w:rsid w:val="00162332"/>
    <w:rsid w:val="00162FE2"/>
    <w:rsid w:val="00163435"/>
    <w:rsid w:val="00164508"/>
    <w:rsid w:val="00170FAF"/>
    <w:rsid w:val="00171280"/>
    <w:rsid w:val="00171454"/>
    <w:rsid w:val="001720EE"/>
    <w:rsid w:val="00172AD1"/>
    <w:rsid w:val="001730B1"/>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4A2E"/>
    <w:rsid w:val="001B52A3"/>
    <w:rsid w:val="001B5BC5"/>
    <w:rsid w:val="001B5ED4"/>
    <w:rsid w:val="001B60B7"/>
    <w:rsid w:val="001B6E4F"/>
    <w:rsid w:val="001C077F"/>
    <w:rsid w:val="001C2B95"/>
    <w:rsid w:val="001C4697"/>
    <w:rsid w:val="001C4A46"/>
    <w:rsid w:val="001C51CC"/>
    <w:rsid w:val="001C5440"/>
    <w:rsid w:val="001C6A55"/>
    <w:rsid w:val="001C746F"/>
    <w:rsid w:val="001D183F"/>
    <w:rsid w:val="001D2495"/>
    <w:rsid w:val="001D252E"/>
    <w:rsid w:val="001D2ED6"/>
    <w:rsid w:val="001D30C7"/>
    <w:rsid w:val="001D4503"/>
    <w:rsid w:val="001D4C2B"/>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E4DAD"/>
    <w:rsid w:val="001F0584"/>
    <w:rsid w:val="001F21BA"/>
    <w:rsid w:val="001F3868"/>
    <w:rsid w:val="001F5333"/>
    <w:rsid w:val="001F7050"/>
    <w:rsid w:val="001F71F3"/>
    <w:rsid w:val="00200DC4"/>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141"/>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3F49"/>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640B"/>
    <w:rsid w:val="00286B6D"/>
    <w:rsid w:val="002871A0"/>
    <w:rsid w:val="002919D2"/>
    <w:rsid w:val="00293242"/>
    <w:rsid w:val="002934DB"/>
    <w:rsid w:val="002961AB"/>
    <w:rsid w:val="002A16DA"/>
    <w:rsid w:val="002A16F9"/>
    <w:rsid w:val="002A2B4D"/>
    <w:rsid w:val="002A3395"/>
    <w:rsid w:val="002A3750"/>
    <w:rsid w:val="002A39FC"/>
    <w:rsid w:val="002A3AFE"/>
    <w:rsid w:val="002A509E"/>
    <w:rsid w:val="002B0D0E"/>
    <w:rsid w:val="002B12DE"/>
    <w:rsid w:val="002B230F"/>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C7D32"/>
    <w:rsid w:val="002D086B"/>
    <w:rsid w:val="002D10A1"/>
    <w:rsid w:val="002D1D6C"/>
    <w:rsid w:val="002D2E0A"/>
    <w:rsid w:val="002D3B24"/>
    <w:rsid w:val="002D3D1C"/>
    <w:rsid w:val="002D5FB6"/>
    <w:rsid w:val="002D6EB7"/>
    <w:rsid w:val="002D7B03"/>
    <w:rsid w:val="002D7DAE"/>
    <w:rsid w:val="002E227C"/>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28A6"/>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417D3"/>
    <w:rsid w:val="00341C68"/>
    <w:rsid w:val="0034247A"/>
    <w:rsid w:val="00343B02"/>
    <w:rsid w:val="0035021D"/>
    <w:rsid w:val="00350C22"/>
    <w:rsid w:val="0035144C"/>
    <w:rsid w:val="00352EC8"/>
    <w:rsid w:val="00353C01"/>
    <w:rsid w:val="0035524E"/>
    <w:rsid w:val="003559AD"/>
    <w:rsid w:val="003605C8"/>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3E5"/>
    <w:rsid w:val="00376673"/>
    <w:rsid w:val="00376F3F"/>
    <w:rsid w:val="00377B52"/>
    <w:rsid w:val="00377BC8"/>
    <w:rsid w:val="00381B3F"/>
    <w:rsid w:val="003821EB"/>
    <w:rsid w:val="00382D78"/>
    <w:rsid w:val="0038381F"/>
    <w:rsid w:val="00384CDD"/>
    <w:rsid w:val="00386339"/>
    <w:rsid w:val="00386DA2"/>
    <w:rsid w:val="00387FD4"/>
    <w:rsid w:val="00393099"/>
    <w:rsid w:val="003943E7"/>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C6856"/>
    <w:rsid w:val="003D0B09"/>
    <w:rsid w:val="003D0C7E"/>
    <w:rsid w:val="003D1094"/>
    <w:rsid w:val="003D24B2"/>
    <w:rsid w:val="003D2F54"/>
    <w:rsid w:val="003D314B"/>
    <w:rsid w:val="003D4A60"/>
    <w:rsid w:val="003D5F3A"/>
    <w:rsid w:val="003D5FAA"/>
    <w:rsid w:val="003D70D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400E14"/>
    <w:rsid w:val="00400F22"/>
    <w:rsid w:val="0040187D"/>
    <w:rsid w:val="00403B2B"/>
    <w:rsid w:val="00405C44"/>
    <w:rsid w:val="00406A0A"/>
    <w:rsid w:val="00406F1B"/>
    <w:rsid w:val="0041013B"/>
    <w:rsid w:val="00411125"/>
    <w:rsid w:val="00414F74"/>
    <w:rsid w:val="00416B81"/>
    <w:rsid w:val="004176CD"/>
    <w:rsid w:val="004179C3"/>
    <w:rsid w:val="00417AB3"/>
    <w:rsid w:val="004202CB"/>
    <w:rsid w:val="00420739"/>
    <w:rsid w:val="00421DFB"/>
    <w:rsid w:val="00422389"/>
    <w:rsid w:val="0042257C"/>
    <w:rsid w:val="00423326"/>
    <w:rsid w:val="00424F55"/>
    <w:rsid w:val="00425CE3"/>
    <w:rsid w:val="00426521"/>
    <w:rsid w:val="00430FB0"/>
    <w:rsid w:val="004319A9"/>
    <w:rsid w:val="00432A61"/>
    <w:rsid w:val="004331E2"/>
    <w:rsid w:val="0043467C"/>
    <w:rsid w:val="00434AF2"/>
    <w:rsid w:val="004359F1"/>
    <w:rsid w:val="00440C32"/>
    <w:rsid w:val="004428B8"/>
    <w:rsid w:val="00443865"/>
    <w:rsid w:val="00443A65"/>
    <w:rsid w:val="0044428E"/>
    <w:rsid w:val="004456CC"/>
    <w:rsid w:val="004475B1"/>
    <w:rsid w:val="0044768D"/>
    <w:rsid w:val="00447778"/>
    <w:rsid w:val="00447832"/>
    <w:rsid w:val="0045040F"/>
    <w:rsid w:val="00450930"/>
    <w:rsid w:val="004510F8"/>
    <w:rsid w:val="004534AE"/>
    <w:rsid w:val="00454903"/>
    <w:rsid w:val="0045515B"/>
    <w:rsid w:val="00457973"/>
    <w:rsid w:val="00457B1A"/>
    <w:rsid w:val="004612D2"/>
    <w:rsid w:val="0046179B"/>
    <w:rsid w:val="00461C6C"/>
    <w:rsid w:val="0046343F"/>
    <w:rsid w:val="00463C48"/>
    <w:rsid w:val="004664EE"/>
    <w:rsid w:val="0046682F"/>
    <w:rsid w:val="00466D73"/>
    <w:rsid w:val="00466F15"/>
    <w:rsid w:val="00467706"/>
    <w:rsid w:val="00471C4C"/>
    <w:rsid w:val="00475064"/>
    <w:rsid w:val="00475D68"/>
    <w:rsid w:val="0047676E"/>
    <w:rsid w:val="0047708D"/>
    <w:rsid w:val="00481CF1"/>
    <w:rsid w:val="00483A1A"/>
    <w:rsid w:val="0048509C"/>
    <w:rsid w:val="00485139"/>
    <w:rsid w:val="00485B4E"/>
    <w:rsid w:val="00486636"/>
    <w:rsid w:val="00486B58"/>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F2F"/>
    <w:rsid w:val="004D48F9"/>
    <w:rsid w:val="004D5543"/>
    <w:rsid w:val="004D6AC0"/>
    <w:rsid w:val="004E0F64"/>
    <w:rsid w:val="004E1267"/>
    <w:rsid w:val="004E17D6"/>
    <w:rsid w:val="004E1F99"/>
    <w:rsid w:val="004E2074"/>
    <w:rsid w:val="004E2A5F"/>
    <w:rsid w:val="004E39EF"/>
    <w:rsid w:val="004E54C0"/>
    <w:rsid w:val="004E6D8A"/>
    <w:rsid w:val="004F08B2"/>
    <w:rsid w:val="004F1223"/>
    <w:rsid w:val="004F15B1"/>
    <w:rsid w:val="004F2512"/>
    <w:rsid w:val="004F29EE"/>
    <w:rsid w:val="004F31FD"/>
    <w:rsid w:val="004F37F2"/>
    <w:rsid w:val="004F3C84"/>
    <w:rsid w:val="004F68AB"/>
    <w:rsid w:val="004F6E3D"/>
    <w:rsid w:val="004F7ACD"/>
    <w:rsid w:val="00501397"/>
    <w:rsid w:val="00502410"/>
    <w:rsid w:val="00503809"/>
    <w:rsid w:val="0050577D"/>
    <w:rsid w:val="00505B8E"/>
    <w:rsid w:val="0050630C"/>
    <w:rsid w:val="00506C85"/>
    <w:rsid w:val="005074F3"/>
    <w:rsid w:val="0050789A"/>
    <w:rsid w:val="005100CD"/>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AF9"/>
    <w:rsid w:val="00526634"/>
    <w:rsid w:val="00526DAB"/>
    <w:rsid w:val="0052724D"/>
    <w:rsid w:val="00527C06"/>
    <w:rsid w:val="00527E4C"/>
    <w:rsid w:val="00530159"/>
    <w:rsid w:val="005306B5"/>
    <w:rsid w:val="00530C01"/>
    <w:rsid w:val="0053181E"/>
    <w:rsid w:val="005323AD"/>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4CF"/>
    <w:rsid w:val="00562DC4"/>
    <w:rsid w:val="00563382"/>
    <w:rsid w:val="00564E0A"/>
    <w:rsid w:val="00565A25"/>
    <w:rsid w:val="00570E69"/>
    <w:rsid w:val="005720E6"/>
    <w:rsid w:val="00572FD7"/>
    <w:rsid w:val="00573430"/>
    <w:rsid w:val="00574E95"/>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042"/>
    <w:rsid w:val="005A315F"/>
    <w:rsid w:val="005A4AA5"/>
    <w:rsid w:val="005A4F66"/>
    <w:rsid w:val="005A53A2"/>
    <w:rsid w:val="005A7623"/>
    <w:rsid w:val="005A7B0C"/>
    <w:rsid w:val="005B0076"/>
    <w:rsid w:val="005B0531"/>
    <w:rsid w:val="005B18C8"/>
    <w:rsid w:val="005B1BBB"/>
    <w:rsid w:val="005B1E33"/>
    <w:rsid w:val="005B2682"/>
    <w:rsid w:val="005B3BF7"/>
    <w:rsid w:val="005B4522"/>
    <w:rsid w:val="005C02FC"/>
    <w:rsid w:val="005C086F"/>
    <w:rsid w:val="005C09BF"/>
    <w:rsid w:val="005C0B9E"/>
    <w:rsid w:val="005C0DC9"/>
    <w:rsid w:val="005C298A"/>
    <w:rsid w:val="005C34FF"/>
    <w:rsid w:val="005C44D9"/>
    <w:rsid w:val="005C4AFA"/>
    <w:rsid w:val="005C4CF4"/>
    <w:rsid w:val="005D08FF"/>
    <w:rsid w:val="005D2F37"/>
    <w:rsid w:val="005D3378"/>
    <w:rsid w:val="005D6A37"/>
    <w:rsid w:val="005D7A7D"/>
    <w:rsid w:val="005E0236"/>
    <w:rsid w:val="005E09B4"/>
    <w:rsid w:val="005E1279"/>
    <w:rsid w:val="005E1668"/>
    <w:rsid w:val="005E4161"/>
    <w:rsid w:val="005E4E68"/>
    <w:rsid w:val="005E4EB8"/>
    <w:rsid w:val="005E5422"/>
    <w:rsid w:val="005E5CCF"/>
    <w:rsid w:val="005E7266"/>
    <w:rsid w:val="005E7B58"/>
    <w:rsid w:val="005E7DE8"/>
    <w:rsid w:val="005E7F83"/>
    <w:rsid w:val="005F026E"/>
    <w:rsid w:val="005F1CE5"/>
    <w:rsid w:val="005F32EE"/>
    <w:rsid w:val="005F3540"/>
    <w:rsid w:val="005F5D5D"/>
    <w:rsid w:val="005F66C5"/>
    <w:rsid w:val="005F75A4"/>
    <w:rsid w:val="005F7AF8"/>
    <w:rsid w:val="00600FF0"/>
    <w:rsid w:val="00601ADB"/>
    <w:rsid w:val="00602475"/>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1F6"/>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404BD"/>
    <w:rsid w:val="006440D5"/>
    <w:rsid w:val="006452F3"/>
    <w:rsid w:val="006453F1"/>
    <w:rsid w:val="00646CBC"/>
    <w:rsid w:val="006470EE"/>
    <w:rsid w:val="00647E85"/>
    <w:rsid w:val="006506E5"/>
    <w:rsid w:val="00651C95"/>
    <w:rsid w:val="0065459D"/>
    <w:rsid w:val="00654ACC"/>
    <w:rsid w:val="00655B28"/>
    <w:rsid w:val="006628D3"/>
    <w:rsid w:val="00662DA2"/>
    <w:rsid w:val="0066491F"/>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425F"/>
    <w:rsid w:val="006A5A30"/>
    <w:rsid w:val="006A66DE"/>
    <w:rsid w:val="006A6B13"/>
    <w:rsid w:val="006B0B49"/>
    <w:rsid w:val="006B34FF"/>
    <w:rsid w:val="006B423E"/>
    <w:rsid w:val="006B424B"/>
    <w:rsid w:val="006B45C2"/>
    <w:rsid w:val="006B45F8"/>
    <w:rsid w:val="006B497F"/>
    <w:rsid w:val="006B510B"/>
    <w:rsid w:val="006B6080"/>
    <w:rsid w:val="006B6376"/>
    <w:rsid w:val="006B6A52"/>
    <w:rsid w:val="006B70A1"/>
    <w:rsid w:val="006B7221"/>
    <w:rsid w:val="006B7E7D"/>
    <w:rsid w:val="006C1CE3"/>
    <w:rsid w:val="006C1D0C"/>
    <w:rsid w:val="006C35FA"/>
    <w:rsid w:val="006C5594"/>
    <w:rsid w:val="006C5631"/>
    <w:rsid w:val="006C57E7"/>
    <w:rsid w:val="006C6689"/>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77E"/>
    <w:rsid w:val="006E1C79"/>
    <w:rsid w:val="006E2F5F"/>
    <w:rsid w:val="006E3389"/>
    <w:rsid w:val="006E531B"/>
    <w:rsid w:val="006E70C4"/>
    <w:rsid w:val="006E7626"/>
    <w:rsid w:val="006E7E97"/>
    <w:rsid w:val="006F11F2"/>
    <w:rsid w:val="006F160C"/>
    <w:rsid w:val="006F1F98"/>
    <w:rsid w:val="006F2885"/>
    <w:rsid w:val="006F28F9"/>
    <w:rsid w:val="006F2976"/>
    <w:rsid w:val="006F31E1"/>
    <w:rsid w:val="006F5588"/>
    <w:rsid w:val="006F6392"/>
    <w:rsid w:val="006F661A"/>
    <w:rsid w:val="006F72F8"/>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3A98"/>
    <w:rsid w:val="007150A5"/>
    <w:rsid w:val="007153E9"/>
    <w:rsid w:val="00715E34"/>
    <w:rsid w:val="0071655B"/>
    <w:rsid w:val="007167AD"/>
    <w:rsid w:val="00717707"/>
    <w:rsid w:val="007220BE"/>
    <w:rsid w:val="00722611"/>
    <w:rsid w:val="007249A3"/>
    <w:rsid w:val="00726073"/>
    <w:rsid w:val="0072616B"/>
    <w:rsid w:val="00727B6A"/>
    <w:rsid w:val="00733F69"/>
    <w:rsid w:val="00735AA4"/>
    <w:rsid w:val="00736B83"/>
    <w:rsid w:val="00736BD9"/>
    <w:rsid w:val="00736D0D"/>
    <w:rsid w:val="0073732D"/>
    <w:rsid w:val="0073763A"/>
    <w:rsid w:val="00740965"/>
    <w:rsid w:val="00740C0D"/>
    <w:rsid w:val="00742063"/>
    <w:rsid w:val="00744DE5"/>
    <w:rsid w:val="00745EC5"/>
    <w:rsid w:val="00746569"/>
    <w:rsid w:val="00746DC0"/>
    <w:rsid w:val="00747429"/>
    <w:rsid w:val="00751E7E"/>
    <w:rsid w:val="00753A15"/>
    <w:rsid w:val="007543EB"/>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4486"/>
    <w:rsid w:val="007745FA"/>
    <w:rsid w:val="007750A9"/>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970F7"/>
    <w:rsid w:val="007A0561"/>
    <w:rsid w:val="007A1D29"/>
    <w:rsid w:val="007A2E1E"/>
    <w:rsid w:val="007A3679"/>
    <w:rsid w:val="007A3A88"/>
    <w:rsid w:val="007A46F3"/>
    <w:rsid w:val="007A50F0"/>
    <w:rsid w:val="007A53B9"/>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B9F"/>
    <w:rsid w:val="007D0DC7"/>
    <w:rsid w:val="007D1762"/>
    <w:rsid w:val="007D1FC4"/>
    <w:rsid w:val="007D4993"/>
    <w:rsid w:val="007D52C0"/>
    <w:rsid w:val="007D542F"/>
    <w:rsid w:val="007D5B15"/>
    <w:rsid w:val="007D6A13"/>
    <w:rsid w:val="007E04F8"/>
    <w:rsid w:val="007E1371"/>
    <w:rsid w:val="007E1715"/>
    <w:rsid w:val="007E2F0A"/>
    <w:rsid w:val="007E3963"/>
    <w:rsid w:val="007E398E"/>
    <w:rsid w:val="007E503D"/>
    <w:rsid w:val="007E5068"/>
    <w:rsid w:val="007E547D"/>
    <w:rsid w:val="007E547E"/>
    <w:rsid w:val="007E63B3"/>
    <w:rsid w:val="007E6FA9"/>
    <w:rsid w:val="007F056D"/>
    <w:rsid w:val="007F12DB"/>
    <w:rsid w:val="007F15E8"/>
    <w:rsid w:val="007F1F27"/>
    <w:rsid w:val="007F271C"/>
    <w:rsid w:val="007F3405"/>
    <w:rsid w:val="007F3E89"/>
    <w:rsid w:val="007F3E97"/>
    <w:rsid w:val="007F699A"/>
    <w:rsid w:val="008005E3"/>
    <w:rsid w:val="008013C4"/>
    <w:rsid w:val="00801B3A"/>
    <w:rsid w:val="00803184"/>
    <w:rsid w:val="00803CBD"/>
    <w:rsid w:val="00804401"/>
    <w:rsid w:val="00805352"/>
    <w:rsid w:val="008066CC"/>
    <w:rsid w:val="0080748C"/>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2790"/>
    <w:rsid w:val="00834559"/>
    <w:rsid w:val="0083514E"/>
    <w:rsid w:val="00835FF7"/>
    <w:rsid w:val="00836023"/>
    <w:rsid w:val="008363A0"/>
    <w:rsid w:val="00841006"/>
    <w:rsid w:val="00841BD3"/>
    <w:rsid w:val="008450D8"/>
    <w:rsid w:val="008454E8"/>
    <w:rsid w:val="008457D0"/>
    <w:rsid w:val="00847AF9"/>
    <w:rsid w:val="0085016D"/>
    <w:rsid w:val="0085064E"/>
    <w:rsid w:val="00851396"/>
    <w:rsid w:val="00851E63"/>
    <w:rsid w:val="00852AE7"/>
    <w:rsid w:val="00854712"/>
    <w:rsid w:val="00855977"/>
    <w:rsid w:val="0085759E"/>
    <w:rsid w:val="00860A5E"/>
    <w:rsid w:val="0086153C"/>
    <w:rsid w:val="008621E6"/>
    <w:rsid w:val="0086260C"/>
    <w:rsid w:val="00864602"/>
    <w:rsid w:val="00865F83"/>
    <w:rsid w:val="00866A78"/>
    <w:rsid w:val="008675FA"/>
    <w:rsid w:val="00871643"/>
    <w:rsid w:val="00871991"/>
    <w:rsid w:val="00871E47"/>
    <w:rsid w:val="008721DC"/>
    <w:rsid w:val="0087241A"/>
    <w:rsid w:val="00872827"/>
    <w:rsid w:val="00874697"/>
    <w:rsid w:val="00875AD1"/>
    <w:rsid w:val="00875B7F"/>
    <w:rsid w:val="00877EA6"/>
    <w:rsid w:val="008804BA"/>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EE6"/>
    <w:rsid w:val="008B34C0"/>
    <w:rsid w:val="008B3B47"/>
    <w:rsid w:val="008B6500"/>
    <w:rsid w:val="008B7EF7"/>
    <w:rsid w:val="008C03AF"/>
    <w:rsid w:val="008C0718"/>
    <w:rsid w:val="008C3C3D"/>
    <w:rsid w:val="008C6631"/>
    <w:rsid w:val="008C7B47"/>
    <w:rsid w:val="008D040D"/>
    <w:rsid w:val="008D1CD8"/>
    <w:rsid w:val="008D4220"/>
    <w:rsid w:val="008D42E5"/>
    <w:rsid w:val="008D6DF0"/>
    <w:rsid w:val="008D746C"/>
    <w:rsid w:val="008E082E"/>
    <w:rsid w:val="008E1562"/>
    <w:rsid w:val="008E28BE"/>
    <w:rsid w:val="008E2FA1"/>
    <w:rsid w:val="008E4F94"/>
    <w:rsid w:val="008E5255"/>
    <w:rsid w:val="008E5352"/>
    <w:rsid w:val="008E5805"/>
    <w:rsid w:val="008E5BEC"/>
    <w:rsid w:val="008E7EEA"/>
    <w:rsid w:val="008F1714"/>
    <w:rsid w:val="008F180A"/>
    <w:rsid w:val="008F2021"/>
    <w:rsid w:val="008F50D1"/>
    <w:rsid w:val="008F5842"/>
    <w:rsid w:val="008F6F8B"/>
    <w:rsid w:val="008F7370"/>
    <w:rsid w:val="009008AE"/>
    <w:rsid w:val="00900AFC"/>
    <w:rsid w:val="00900EB6"/>
    <w:rsid w:val="00903A36"/>
    <w:rsid w:val="00905149"/>
    <w:rsid w:val="0090554C"/>
    <w:rsid w:val="00905661"/>
    <w:rsid w:val="009061C0"/>
    <w:rsid w:val="00906EA2"/>
    <w:rsid w:val="00910C45"/>
    <w:rsid w:val="00911EEF"/>
    <w:rsid w:val="00912028"/>
    <w:rsid w:val="00913162"/>
    <w:rsid w:val="009132F6"/>
    <w:rsid w:val="00920884"/>
    <w:rsid w:val="00920AE3"/>
    <w:rsid w:val="009249CD"/>
    <w:rsid w:val="00925C66"/>
    <w:rsid w:val="00926DC0"/>
    <w:rsid w:val="00931209"/>
    <w:rsid w:val="009327DD"/>
    <w:rsid w:val="009345B7"/>
    <w:rsid w:val="009349D2"/>
    <w:rsid w:val="00934F5B"/>
    <w:rsid w:val="00936307"/>
    <w:rsid w:val="0093640B"/>
    <w:rsid w:val="00936A74"/>
    <w:rsid w:val="0093779E"/>
    <w:rsid w:val="00937A7B"/>
    <w:rsid w:val="00940ABC"/>
    <w:rsid w:val="00940F15"/>
    <w:rsid w:val="00941392"/>
    <w:rsid w:val="009419AF"/>
    <w:rsid w:val="00941CB7"/>
    <w:rsid w:val="009424C1"/>
    <w:rsid w:val="00942898"/>
    <w:rsid w:val="009434DD"/>
    <w:rsid w:val="00943623"/>
    <w:rsid w:val="0094372D"/>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4A50"/>
    <w:rsid w:val="00984B42"/>
    <w:rsid w:val="009866C0"/>
    <w:rsid w:val="00986BF5"/>
    <w:rsid w:val="00987A69"/>
    <w:rsid w:val="0099012A"/>
    <w:rsid w:val="00991B66"/>
    <w:rsid w:val="009935C4"/>
    <w:rsid w:val="009939E1"/>
    <w:rsid w:val="00994774"/>
    <w:rsid w:val="00995543"/>
    <w:rsid w:val="00995E2B"/>
    <w:rsid w:val="009966EC"/>
    <w:rsid w:val="00997990"/>
    <w:rsid w:val="009A19D9"/>
    <w:rsid w:val="009A4754"/>
    <w:rsid w:val="009A48B1"/>
    <w:rsid w:val="009B0936"/>
    <w:rsid w:val="009B1F92"/>
    <w:rsid w:val="009B515B"/>
    <w:rsid w:val="009B5279"/>
    <w:rsid w:val="009B5F85"/>
    <w:rsid w:val="009B6347"/>
    <w:rsid w:val="009B6A81"/>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D07"/>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793B"/>
    <w:rsid w:val="00A12902"/>
    <w:rsid w:val="00A129CA"/>
    <w:rsid w:val="00A13A42"/>
    <w:rsid w:val="00A13D69"/>
    <w:rsid w:val="00A13EC5"/>
    <w:rsid w:val="00A14C37"/>
    <w:rsid w:val="00A17F67"/>
    <w:rsid w:val="00A235AE"/>
    <w:rsid w:val="00A254A0"/>
    <w:rsid w:val="00A25CA0"/>
    <w:rsid w:val="00A26AE2"/>
    <w:rsid w:val="00A2721A"/>
    <w:rsid w:val="00A31A60"/>
    <w:rsid w:val="00A373FB"/>
    <w:rsid w:val="00A374F0"/>
    <w:rsid w:val="00A37AA3"/>
    <w:rsid w:val="00A40967"/>
    <w:rsid w:val="00A416B4"/>
    <w:rsid w:val="00A466B2"/>
    <w:rsid w:val="00A46CCB"/>
    <w:rsid w:val="00A479A8"/>
    <w:rsid w:val="00A47A52"/>
    <w:rsid w:val="00A47B92"/>
    <w:rsid w:val="00A47D24"/>
    <w:rsid w:val="00A504CF"/>
    <w:rsid w:val="00A50D97"/>
    <w:rsid w:val="00A51A1D"/>
    <w:rsid w:val="00A51FFE"/>
    <w:rsid w:val="00A521AF"/>
    <w:rsid w:val="00A52693"/>
    <w:rsid w:val="00A5350E"/>
    <w:rsid w:val="00A53C39"/>
    <w:rsid w:val="00A5444C"/>
    <w:rsid w:val="00A5524D"/>
    <w:rsid w:val="00A55514"/>
    <w:rsid w:val="00A555A2"/>
    <w:rsid w:val="00A56BB7"/>
    <w:rsid w:val="00A57CFC"/>
    <w:rsid w:val="00A604B8"/>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41A"/>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C3B"/>
    <w:rsid w:val="00A960CD"/>
    <w:rsid w:val="00AA06A7"/>
    <w:rsid w:val="00AA36F0"/>
    <w:rsid w:val="00AA3943"/>
    <w:rsid w:val="00AA441A"/>
    <w:rsid w:val="00AA5585"/>
    <w:rsid w:val="00AA7F2E"/>
    <w:rsid w:val="00AB00BC"/>
    <w:rsid w:val="00AB0FE3"/>
    <w:rsid w:val="00AB13FF"/>
    <w:rsid w:val="00AB2339"/>
    <w:rsid w:val="00AB4E7A"/>
    <w:rsid w:val="00AB5B82"/>
    <w:rsid w:val="00AB6D64"/>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4E05"/>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155A7"/>
    <w:rsid w:val="00B205CB"/>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41877"/>
    <w:rsid w:val="00B41F69"/>
    <w:rsid w:val="00B42AFA"/>
    <w:rsid w:val="00B4391E"/>
    <w:rsid w:val="00B458B3"/>
    <w:rsid w:val="00B45EFE"/>
    <w:rsid w:val="00B45F44"/>
    <w:rsid w:val="00B4618E"/>
    <w:rsid w:val="00B46426"/>
    <w:rsid w:val="00B46C40"/>
    <w:rsid w:val="00B47418"/>
    <w:rsid w:val="00B501E8"/>
    <w:rsid w:val="00B51297"/>
    <w:rsid w:val="00B52461"/>
    <w:rsid w:val="00B53DA2"/>
    <w:rsid w:val="00B54735"/>
    <w:rsid w:val="00B5562B"/>
    <w:rsid w:val="00B55960"/>
    <w:rsid w:val="00B55A85"/>
    <w:rsid w:val="00B55ED7"/>
    <w:rsid w:val="00B579C3"/>
    <w:rsid w:val="00B617CD"/>
    <w:rsid w:val="00B6500F"/>
    <w:rsid w:val="00B658D8"/>
    <w:rsid w:val="00B662A6"/>
    <w:rsid w:val="00B66C32"/>
    <w:rsid w:val="00B6746C"/>
    <w:rsid w:val="00B70130"/>
    <w:rsid w:val="00B7024C"/>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3B34"/>
    <w:rsid w:val="00BA3F35"/>
    <w:rsid w:val="00BA42BC"/>
    <w:rsid w:val="00BA4495"/>
    <w:rsid w:val="00BA4926"/>
    <w:rsid w:val="00BA4B33"/>
    <w:rsid w:val="00BA547F"/>
    <w:rsid w:val="00BA5F81"/>
    <w:rsid w:val="00BA603D"/>
    <w:rsid w:val="00BA6975"/>
    <w:rsid w:val="00BA7C95"/>
    <w:rsid w:val="00BA7CF3"/>
    <w:rsid w:val="00BB027A"/>
    <w:rsid w:val="00BB0DC0"/>
    <w:rsid w:val="00BB319F"/>
    <w:rsid w:val="00BB58F3"/>
    <w:rsid w:val="00BB6ED9"/>
    <w:rsid w:val="00BB719D"/>
    <w:rsid w:val="00BC2F7F"/>
    <w:rsid w:val="00BC33A1"/>
    <w:rsid w:val="00BC3FB8"/>
    <w:rsid w:val="00BC4AE3"/>
    <w:rsid w:val="00BC618A"/>
    <w:rsid w:val="00BC70F7"/>
    <w:rsid w:val="00BC76BB"/>
    <w:rsid w:val="00BC7940"/>
    <w:rsid w:val="00BD04E6"/>
    <w:rsid w:val="00BD14B5"/>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D3"/>
    <w:rsid w:val="00BF6643"/>
    <w:rsid w:val="00BF6A7D"/>
    <w:rsid w:val="00BF6D3E"/>
    <w:rsid w:val="00BF70D5"/>
    <w:rsid w:val="00BF775F"/>
    <w:rsid w:val="00BF7791"/>
    <w:rsid w:val="00BF7FAE"/>
    <w:rsid w:val="00C014DB"/>
    <w:rsid w:val="00C021DF"/>
    <w:rsid w:val="00C0317B"/>
    <w:rsid w:val="00C036EC"/>
    <w:rsid w:val="00C03AEE"/>
    <w:rsid w:val="00C044C3"/>
    <w:rsid w:val="00C0498D"/>
    <w:rsid w:val="00C04A6A"/>
    <w:rsid w:val="00C04AA4"/>
    <w:rsid w:val="00C04FDD"/>
    <w:rsid w:val="00C05A4C"/>
    <w:rsid w:val="00C06B1D"/>
    <w:rsid w:val="00C071C3"/>
    <w:rsid w:val="00C10B8D"/>
    <w:rsid w:val="00C113A9"/>
    <w:rsid w:val="00C113EF"/>
    <w:rsid w:val="00C1208A"/>
    <w:rsid w:val="00C13632"/>
    <w:rsid w:val="00C1473C"/>
    <w:rsid w:val="00C1530B"/>
    <w:rsid w:val="00C15C9C"/>
    <w:rsid w:val="00C16CD7"/>
    <w:rsid w:val="00C20542"/>
    <w:rsid w:val="00C2121B"/>
    <w:rsid w:val="00C21E03"/>
    <w:rsid w:val="00C22379"/>
    <w:rsid w:val="00C227F6"/>
    <w:rsid w:val="00C2329E"/>
    <w:rsid w:val="00C233BD"/>
    <w:rsid w:val="00C23E36"/>
    <w:rsid w:val="00C24675"/>
    <w:rsid w:val="00C248F7"/>
    <w:rsid w:val="00C2494E"/>
    <w:rsid w:val="00C24B5A"/>
    <w:rsid w:val="00C24F27"/>
    <w:rsid w:val="00C279C2"/>
    <w:rsid w:val="00C31675"/>
    <w:rsid w:val="00C31FC3"/>
    <w:rsid w:val="00C32540"/>
    <w:rsid w:val="00C32FBF"/>
    <w:rsid w:val="00C337BB"/>
    <w:rsid w:val="00C34356"/>
    <w:rsid w:val="00C34F31"/>
    <w:rsid w:val="00C35DE4"/>
    <w:rsid w:val="00C402B6"/>
    <w:rsid w:val="00C42A8F"/>
    <w:rsid w:val="00C42AE9"/>
    <w:rsid w:val="00C44173"/>
    <w:rsid w:val="00C45FE3"/>
    <w:rsid w:val="00C47B80"/>
    <w:rsid w:val="00C505E8"/>
    <w:rsid w:val="00C510AF"/>
    <w:rsid w:val="00C513F5"/>
    <w:rsid w:val="00C51864"/>
    <w:rsid w:val="00C51AD9"/>
    <w:rsid w:val="00C538D0"/>
    <w:rsid w:val="00C54298"/>
    <w:rsid w:val="00C542EC"/>
    <w:rsid w:val="00C54414"/>
    <w:rsid w:val="00C54BE5"/>
    <w:rsid w:val="00C54BF0"/>
    <w:rsid w:val="00C5548E"/>
    <w:rsid w:val="00C57093"/>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2D1"/>
    <w:rsid w:val="00C76089"/>
    <w:rsid w:val="00C76638"/>
    <w:rsid w:val="00C76D10"/>
    <w:rsid w:val="00C772F1"/>
    <w:rsid w:val="00C77942"/>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4E1B"/>
    <w:rsid w:val="00C975E4"/>
    <w:rsid w:val="00CA20B9"/>
    <w:rsid w:val="00CA2AC4"/>
    <w:rsid w:val="00CA2E8A"/>
    <w:rsid w:val="00CA2ED5"/>
    <w:rsid w:val="00CA2FFD"/>
    <w:rsid w:val="00CA3AC8"/>
    <w:rsid w:val="00CA5293"/>
    <w:rsid w:val="00CA663B"/>
    <w:rsid w:val="00CA6D44"/>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501"/>
    <w:rsid w:val="00CC0DC7"/>
    <w:rsid w:val="00CC1CBA"/>
    <w:rsid w:val="00CC1DE1"/>
    <w:rsid w:val="00CC272E"/>
    <w:rsid w:val="00CC4C18"/>
    <w:rsid w:val="00CC505D"/>
    <w:rsid w:val="00CC69ED"/>
    <w:rsid w:val="00CC7779"/>
    <w:rsid w:val="00CC788B"/>
    <w:rsid w:val="00CD03D2"/>
    <w:rsid w:val="00CD1768"/>
    <w:rsid w:val="00CD27CC"/>
    <w:rsid w:val="00CD3F0E"/>
    <w:rsid w:val="00CD3FC3"/>
    <w:rsid w:val="00CD6115"/>
    <w:rsid w:val="00CD6F1D"/>
    <w:rsid w:val="00CE00F0"/>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2577"/>
    <w:rsid w:val="00D1357F"/>
    <w:rsid w:val="00D14A3F"/>
    <w:rsid w:val="00D15430"/>
    <w:rsid w:val="00D15CB8"/>
    <w:rsid w:val="00D16108"/>
    <w:rsid w:val="00D17664"/>
    <w:rsid w:val="00D17CCA"/>
    <w:rsid w:val="00D21F46"/>
    <w:rsid w:val="00D2234A"/>
    <w:rsid w:val="00D276A7"/>
    <w:rsid w:val="00D276F0"/>
    <w:rsid w:val="00D27A04"/>
    <w:rsid w:val="00D31B99"/>
    <w:rsid w:val="00D348A6"/>
    <w:rsid w:val="00D34C25"/>
    <w:rsid w:val="00D35C45"/>
    <w:rsid w:val="00D35D2E"/>
    <w:rsid w:val="00D3650F"/>
    <w:rsid w:val="00D40636"/>
    <w:rsid w:val="00D418F8"/>
    <w:rsid w:val="00D434FB"/>
    <w:rsid w:val="00D4383F"/>
    <w:rsid w:val="00D44971"/>
    <w:rsid w:val="00D451E6"/>
    <w:rsid w:val="00D46750"/>
    <w:rsid w:val="00D5002E"/>
    <w:rsid w:val="00D5063C"/>
    <w:rsid w:val="00D51400"/>
    <w:rsid w:val="00D51B2C"/>
    <w:rsid w:val="00D52390"/>
    <w:rsid w:val="00D53D85"/>
    <w:rsid w:val="00D54D98"/>
    <w:rsid w:val="00D565A3"/>
    <w:rsid w:val="00D56C82"/>
    <w:rsid w:val="00D5779E"/>
    <w:rsid w:val="00D60F01"/>
    <w:rsid w:val="00D61537"/>
    <w:rsid w:val="00D6165F"/>
    <w:rsid w:val="00D61C46"/>
    <w:rsid w:val="00D629E9"/>
    <w:rsid w:val="00D6374D"/>
    <w:rsid w:val="00D6388D"/>
    <w:rsid w:val="00D63996"/>
    <w:rsid w:val="00D63D41"/>
    <w:rsid w:val="00D63FB0"/>
    <w:rsid w:val="00D64095"/>
    <w:rsid w:val="00D649AA"/>
    <w:rsid w:val="00D64B03"/>
    <w:rsid w:val="00D64EB0"/>
    <w:rsid w:val="00D72E9B"/>
    <w:rsid w:val="00D74747"/>
    <w:rsid w:val="00D74970"/>
    <w:rsid w:val="00D75011"/>
    <w:rsid w:val="00D7529D"/>
    <w:rsid w:val="00D75DE0"/>
    <w:rsid w:val="00D82786"/>
    <w:rsid w:val="00D82B14"/>
    <w:rsid w:val="00D86587"/>
    <w:rsid w:val="00D86E1A"/>
    <w:rsid w:val="00D877ED"/>
    <w:rsid w:val="00D904A7"/>
    <w:rsid w:val="00D90FE9"/>
    <w:rsid w:val="00D919C6"/>
    <w:rsid w:val="00D91B59"/>
    <w:rsid w:val="00D91D07"/>
    <w:rsid w:val="00D91F27"/>
    <w:rsid w:val="00D9286C"/>
    <w:rsid w:val="00D93138"/>
    <w:rsid w:val="00D936DF"/>
    <w:rsid w:val="00D93B64"/>
    <w:rsid w:val="00D94390"/>
    <w:rsid w:val="00D95347"/>
    <w:rsid w:val="00D95C7E"/>
    <w:rsid w:val="00D963B0"/>
    <w:rsid w:val="00D97225"/>
    <w:rsid w:val="00D9771F"/>
    <w:rsid w:val="00DA2310"/>
    <w:rsid w:val="00DA44E4"/>
    <w:rsid w:val="00DA4628"/>
    <w:rsid w:val="00DA4853"/>
    <w:rsid w:val="00DA528D"/>
    <w:rsid w:val="00DA6867"/>
    <w:rsid w:val="00DA73C4"/>
    <w:rsid w:val="00DB00F6"/>
    <w:rsid w:val="00DB0A09"/>
    <w:rsid w:val="00DB10C7"/>
    <w:rsid w:val="00DB13FF"/>
    <w:rsid w:val="00DB1E19"/>
    <w:rsid w:val="00DB2C74"/>
    <w:rsid w:val="00DB35E8"/>
    <w:rsid w:val="00DB499B"/>
    <w:rsid w:val="00DB665A"/>
    <w:rsid w:val="00DB715E"/>
    <w:rsid w:val="00DB7743"/>
    <w:rsid w:val="00DB7E1A"/>
    <w:rsid w:val="00DC1C5F"/>
    <w:rsid w:val="00DC4160"/>
    <w:rsid w:val="00DC4523"/>
    <w:rsid w:val="00DC6E1B"/>
    <w:rsid w:val="00DD0419"/>
    <w:rsid w:val="00DD1176"/>
    <w:rsid w:val="00DD2334"/>
    <w:rsid w:val="00DD2789"/>
    <w:rsid w:val="00DD4364"/>
    <w:rsid w:val="00DD4551"/>
    <w:rsid w:val="00DD4A71"/>
    <w:rsid w:val="00DD52B0"/>
    <w:rsid w:val="00DD5FE3"/>
    <w:rsid w:val="00DD743E"/>
    <w:rsid w:val="00DD7C7A"/>
    <w:rsid w:val="00DE0043"/>
    <w:rsid w:val="00DE124F"/>
    <w:rsid w:val="00DE32B3"/>
    <w:rsid w:val="00DE402E"/>
    <w:rsid w:val="00DE422D"/>
    <w:rsid w:val="00DE607B"/>
    <w:rsid w:val="00DF02FE"/>
    <w:rsid w:val="00DF1547"/>
    <w:rsid w:val="00DF31D1"/>
    <w:rsid w:val="00DF3CCD"/>
    <w:rsid w:val="00DF42EB"/>
    <w:rsid w:val="00DF4324"/>
    <w:rsid w:val="00DF4E4A"/>
    <w:rsid w:val="00DF708B"/>
    <w:rsid w:val="00E00046"/>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6C9E"/>
    <w:rsid w:val="00E60DB9"/>
    <w:rsid w:val="00E60E22"/>
    <w:rsid w:val="00E615DE"/>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777A9"/>
    <w:rsid w:val="00E801F1"/>
    <w:rsid w:val="00E81798"/>
    <w:rsid w:val="00E8236E"/>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0EE8"/>
    <w:rsid w:val="00ED14F1"/>
    <w:rsid w:val="00ED1D73"/>
    <w:rsid w:val="00ED2034"/>
    <w:rsid w:val="00ED3244"/>
    <w:rsid w:val="00ED3A10"/>
    <w:rsid w:val="00ED3F56"/>
    <w:rsid w:val="00ED41FA"/>
    <w:rsid w:val="00ED46EC"/>
    <w:rsid w:val="00ED625E"/>
    <w:rsid w:val="00ED6CFC"/>
    <w:rsid w:val="00ED7706"/>
    <w:rsid w:val="00ED7E8F"/>
    <w:rsid w:val="00EE34FB"/>
    <w:rsid w:val="00EE3DD3"/>
    <w:rsid w:val="00EE52EE"/>
    <w:rsid w:val="00EE57C4"/>
    <w:rsid w:val="00EE61AA"/>
    <w:rsid w:val="00EE71F2"/>
    <w:rsid w:val="00EE7B45"/>
    <w:rsid w:val="00EE7DDF"/>
    <w:rsid w:val="00EF0095"/>
    <w:rsid w:val="00EF00EC"/>
    <w:rsid w:val="00EF0888"/>
    <w:rsid w:val="00EF12C8"/>
    <w:rsid w:val="00EF2666"/>
    <w:rsid w:val="00EF285C"/>
    <w:rsid w:val="00EF4D1B"/>
    <w:rsid w:val="00F032B6"/>
    <w:rsid w:val="00F04CFF"/>
    <w:rsid w:val="00F05299"/>
    <w:rsid w:val="00F053FF"/>
    <w:rsid w:val="00F0778E"/>
    <w:rsid w:val="00F10BD7"/>
    <w:rsid w:val="00F1318B"/>
    <w:rsid w:val="00F1389A"/>
    <w:rsid w:val="00F1687A"/>
    <w:rsid w:val="00F1695E"/>
    <w:rsid w:val="00F21384"/>
    <w:rsid w:val="00F2171A"/>
    <w:rsid w:val="00F25715"/>
    <w:rsid w:val="00F27FD8"/>
    <w:rsid w:val="00F3358D"/>
    <w:rsid w:val="00F33618"/>
    <w:rsid w:val="00F3385E"/>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0C2"/>
    <w:rsid w:val="00F53DE1"/>
    <w:rsid w:val="00F53F53"/>
    <w:rsid w:val="00F553B0"/>
    <w:rsid w:val="00F56D61"/>
    <w:rsid w:val="00F5722A"/>
    <w:rsid w:val="00F61317"/>
    <w:rsid w:val="00F61BAE"/>
    <w:rsid w:val="00F62554"/>
    <w:rsid w:val="00F62E73"/>
    <w:rsid w:val="00F63F65"/>
    <w:rsid w:val="00F652FB"/>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817"/>
    <w:rsid w:val="00F853C1"/>
    <w:rsid w:val="00F85FEE"/>
    <w:rsid w:val="00F8779F"/>
    <w:rsid w:val="00F87D95"/>
    <w:rsid w:val="00F90629"/>
    <w:rsid w:val="00F916A1"/>
    <w:rsid w:val="00F9271B"/>
    <w:rsid w:val="00F93033"/>
    <w:rsid w:val="00F93CFA"/>
    <w:rsid w:val="00F93D3B"/>
    <w:rsid w:val="00F9485E"/>
    <w:rsid w:val="00F95459"/>
    <w:rsid w:val="00F956E6"/>
    <w:rsid w:val="00F9620A"/>
    <w:rsid w:val="00F965A3"/>
    <w:rsid w:val="00F96C02"/>
    <w:rsid w:val="00F96EF8"/>
    <w:rsid w:val="00F976E1"/>
    <w:rsid w:val="00FA0162"/>
    <w:rsid w:val="00FA1030"/>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7CF2"/>
    <w:rsid w:val="00FC0744"/>
    <w:rsid w:val="00FC1A0C"/>
    <w:rsid w:val="00FC1B63"/>
    <w:rsid w:val="00FC31A7"/>
    <w:rsid w:val="00FC31EA"/>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paragraph" w:customStyle="1" w:styleId="p1">
    <w:name w:val="p1"/>
    <w:basedOn w:val="Normal"/>
    <w:rsid w:val="004475B1"/>
    <w:rPr>
      <w:rFonts w:ascii="Helvetica" w:hAnsi="Helvetica"/>
      <w:color w:val="000000"/>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40LGaRVUNkc&amp;list=RD40LGaRVUNkc&amp;start_radio=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re-worship.blogspot.com/2012/04/contemporary-call-to-worship.html" TargetMode="External"/><Relationship Id="rId17" Type="http://schemas.openxmlformats.org/officeDocument/2006/relationships/hyperlink" Target="https://re-worship.blogspot.com/2011/05/benediction-for-easter-5.html" TargetMode="External"/><Relationship Id="rId2" Type="http://schemas.openxmlformats.org/officeDocument/2006/relationships/customXml" Target="../customXml/item2.xml"/><Relationship Id="rId16" Type="http://schemas.openxmlformats.org/officeDocument/2006/relationships/hyperlink" Target="https://www.youtube.com/watch?v=MkTrFQLy6js&amp;list=RDMkTrFQLy6js&amp;start_radio=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iturgyoutside.net/" TargetMode="External"/><Relationship Id="rId5" Type="http://schemas.openxmlformats.org/officeDocument/2006/relationships/numbering" Target="numbering.xml"/><Relationship Id="rId15" Type="http://schemas.openxmlformats.org/officeDocument/2006/relationships/hyperlink" Target="https://bible.oremus.org/?ql=260927158"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ble.oremus.org/?ql=260927103"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2.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customXml/itemProps3.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4.xml><?xml version="1.0" encoding="utf-8"?>
<ds:datastoreItem xmlns:ds="http://schemas.openxmlformats.org/officeDocument/2006/customXml" ds:itemID="{C79D72D0-A904-4C6A-B5EA-009A858288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1190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16</cp:revision>
  <cp:lastPrinted>2026-04-27T14:44:00Z</cp:lastPrinted>
  <dcterms:created xsi:type="dcterms:W3CDTF">2026-04-28T06:23:00Z</dcterms:created>
  <dcterms:modified xsi:type="dcterms:W3CDTF">2026-04-28T19:48:00Z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